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E8" w:rsidRDefault="003850E8" w:rsidP="003850E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 116. Закона о јавним набавкама („Службени гласник РС</w:t>
      </w:r>
      <w:r w:rsidR="00616F35">
        <w:rPr>
          <w:rFonts w:ascii="Times New Roman" w:hAnsi="Times New Roman" w:cs="Times New Roman"/>
          <w:sz w:val="24"/>
          <w:szCs w:val="24"/>
          <w:lang w:val="sr-Cyrl-RS"/>
        </w:rPr>
        <w:t>ˮ</w:t>
      </w:r>
      <w:r>
        <w:rPr>
          <w:rFonts w:ascii="Times New Roman" w:hAnsi="Times New Roman" w:cs="Times New Roman"/>
          <w:sz w:val="24"/>
          <w:szCs w:val="24"/>
          <w:lang w:val="sr-Cyrl-RS"/>
        </w:rPr>
        <w:t>, бр. 124/12 и 14/15), Министарство омладине и спорта, Булевар Михајла Пупина број 2,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Београд, </w:t>
      </w: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>рган државне управе, интернет страница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sr-Latn-RS"/>
        </w:rPr>
        <w:instrText xml:space="preserve"> HYPERLINK "http://www.mos.gov.rs" </w:instrTex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www.mos.gov.rs</w:t>
      </w:r>
      <w:r>
        <w:rPr>
          <w:rFonts w:ascii="Times New Roman" w:hAnsi="Times New Roman" w:cs="Times New Roman"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објављује</w:t>
      </w:r>
    </w:p>
    <w:p w:rsidR="003850E8" w:rsidRDefault="003850E8" w:rsidP="003850E8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850E8" w:rsidRDefault="003850E8" w:rsidP="003850E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ОБАВЕШТЕЊЕ О ЗАКЉУЧЕНОМ УГОВОРУ</w:t>
      </w:r>
    </w:p>
    <w:p w:rsidR="003850E8" w:rsidRDefault="003850E8" w:rsidP="003850E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у отвореном поступку јавне набавке број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>/2015</w:t>
      </w:r>
    </w:p>
    <w:p w:rsidR="003850E8" w:rsidRDefault="003850E8" w:rsidP="003850E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3850E8" w:rsidRDefault="003850E8" w:rsidP="003850E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</w:pPr>
    </w:p>
    <w:p w:rsidR="003850E8" w:rsidRDefault="003850E8" w:rsidP="003850E8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Природа и обим радова</w:t>
      </w:r>
      <w:r>
        <w:rPr>
          <w:rFonts w:ascii="Times New Roman" w:eastAsiaTheme="minorEastAsia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Радови на изградњ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тлетске дворане, друга фаза, у Београду,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 ОРН: 45212225-9, Радов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на изградњи спортских дворана.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</w:p>
    <w:p w:rsidR="003850E8" w:rsidRDefault="003850E8" w:rsidP="003850E8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Уговорена вредност: Уговорена 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редност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изградњ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тлетске дворане, друга фаза, у Београду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износи </w:t>
      </w:r>
      <w:r>
        <w:rPr>
          <w:rFonts w:ascii="Times New Roman" w:eastAsia="Times New Roman" w:hAnsi="Times New Roman" w:cs="Times New Roman"/>
          <w:sz w:val="24"/>
          <w:szCs w:val="24"/>
        </w:rPr>
        <w:t>208.540.013,95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NewRoman" w:hAnsi="TimesNewRoman" w:cs="TimesNewRoman"/>
          <w:lang w:val="sr-Cyrl-RS"/>
        </w:rPr>
        <w:t xml:space="preserve">250.248.016,74 </w:t>
      </w:r>
      <w:proofErr w:type="spellStart"/>
      <w:r>
        <w:rPr>
          <w:rFonts w:ascii="TimesNewRoman" w:hAnsi="TimesNewRoman" w:cs="TimesNewRoman"/>
        </w:rPr>
        <w:t>динара</w:t>
      </w:r>
      <w:proofErr w:type="spellEnd"/>
      <w:r>
        <w:rPr>
          <w:rFonts w:ascii="TimesNewRoman" w:hAnsi="TimesNewRoman" w:cs="TimesNewRoman"/>
          <w:lang w:val="sr-Cyrl-RS"/>
        </w:rPr>
        <w:t xml:space="preserve"> </w:t>
      </w:r>
      <w:proofErr w:type="spellStart"/>
      <w:r>
        <w:rPr>
          <w:rFonts w:ascii="TimesNewRoman" w:hAnsi="TimesNewRoman" w:cs="TimesNewRoman"/>
        </w:rPr>
        <w:t>са</w:t>
      </w:r>
      <w:proofErr w:type="spellEnd"/>
      <w:r>
        <w:rPr>
          <w:rFonts w:ascii="TimesNewRoman" w:hAnsi="TimesNewRoman" w:cs="TimesNewRoman"/>
        </w:rPr>
        <w:t xml:space="preserve"> ПДВ</w:t>
      </w:r>
      <w:r>
        <w:rPr>
          <w:rFonts w:ascii="TimesNewRoman" w:hAnsi="TimesNewRoman" w:cs="TimesNewRoman"/>
          <w:lang w:val="sr-Cyrl-RS"/>
        </w:rPr>
        <w:t>-ом</w:t>
      </w:r>
      <w:r w:rsidR="00616F35">
        <w:rPr>
          <w:rFonts w:cs="TimesNewRoman"/>
        </w:rPr>
        <w:t>.</w:t>
      </w:r>
      <w:r>
        <w:rPr>
          <w:rFonts w:ascii="TimesNewRoman" w:hAnsi="TimesNewRoman" w:cs="TimesNewRoman"/>
          <w:lang w:val="sr-Cyrl-RS"/>
        </w:rPr>
        <w:t xml:space="preserve"> </w:t>
      </w:r>
    </w:p>
    <w:p w:rsidR="003850E8" w:rsidRDefault="003850E8" w:rsidP="003850E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>
        <w:rPr>
          <w:rFonts w:ascii="Times New Roman" w:eastAsiaTheme="minorEastAsia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ајнижа понуђена цена.</w:t>
      </w:r>
    </w:p>
    <w:p w:rsidR="003850E8" w:rsidRPr="00616F35" w:rsidRDefault="003850E8" w:rsidP="003850E8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Број примљених понуда: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(петнаест)</w:t>
      </w:r>
      <w:r w:rsidR="00616F3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850E8" w:rsidRDefault="003850E8" w:rsidP="003850E8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Највиша и најнижа цена: Највиша понуђена цена је 255.065.761,96 динара без ПДВ-а, најнижа понуђена цена је </w:t>
      </w:r>
      <w:r>
        <w:rPr>
          <w:rFonts w:ascii="Times New Roman" w:eastAsia="Times New Roman" w:hAnsi="Times New Roman" w:cs="Times New Roman"/>
          <w:sz w:val="24"/>
          <w:szCs w:val="24"/>
        </w:rPr>
        <w:t>208.540.013,95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ПДВ-a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850E8" w:rsidRDefault="003850E8" w:rsidP="003850E8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Датум доношења одлуке о додели уговора: 13. мај 2015. године.</w:t>
      </w:r>
    </w:p>
    <w:p w:rsidR="003850E8" w:rsidRDefault="003850E8" w:rsidP="003850E8">
      <w:pPr>
        <w:spacing w:after="0"/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Датум закључења уговора: </w:t>
      </w:r>
      <w:r w:rsidR="00323F18" w:rsidRPr="00616F35"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јул 2015. године.</w:t>
      </w:r>
    </w:p>
    <w:p w:rsidR="003850E8" w:rsidRDefault="003850E8" w:rsidP="003850E8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Основни подаци о добављачу: Извођач радова је група понуђача: ГПД „Кеј</w:t>
      </w:r>
      <w:r w:rsidR="00616F35">
        <w:rPr>
          <w:rFonts w:ascii="Times New Roman" w:eastAsia="Times New Roman" w:hAnsi="Times New Roman" w:cs="Times New Roman"/>
          <w:sz w:val="24"/>
          <w:szCs w:val="24"/>
          <w:lang w:val="sr-Cyrl-RS"/>
        </w:rPr>
        <w:t>ˮ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д.о.о, Владике Николаја 29Б, Ваљево, „А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lfaco Inženjering</w:t>
      </w:r>
      <w:r w:rsidR="00616F35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ˮ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д.о.о, Браће Станић 47, Чачак и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„Bos projekt</w:t>
      </w:r>
      <w:r w:rsidR="00616F35">
        <w:rPr>
          <w:rFonts w:ascii="Times New Roman" w:eastAsia="Times New Roman" w:hAnsi="Times New Roman" w:cs="Times New Roman"/>
          <w:sz w:val="24"/>
          <w:szCs w:val="24"/>
          <w:lang w:val="sr-Latn-RS"/>
        </w:rPr>
        <w:t>ˮ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д.о.о, Браће Недића 13/А, Ваљево.</w:t>
      </w:r>
    </w:p>
    <w:p w:rsidR="003850E8" w:rsidRDefault="003850E8" w:rsidP="003850E8">
      <w:pPr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 важења уговора: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 завршетка радова. Уговорени рок за извођење радова је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50 календарских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увођења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извођача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3850E8" w:rsidRDefault="003850E8" w:rsidP="003850E8">
      <w:pPr>
        <w:ind w:right="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850E8" w:rsidRDefault="003850E8" w:rsidP="003850E8">
      <w:pPr>
        <w:spacing w:after="0"/>
        <w:ind w:right="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0E8" w:rsidRDefault="003850E8" w:rsidP="003850E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C72A0" w:rsidRDefault="000C72A0"/>
    <w:sectPr w:rsidR="000C7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C1"/>
    <w:rsid w:val="000C72A0"/>
    <w:rsid w:val="00323F18"/>
    <w:rsid w:val="003357C1"/>
    <w:rsid w:val="003850E8"/>
    <w:rsid w:val="0061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0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50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6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7</cp:revision>
  <dcterms:created xsi:type="dcterms:W3CDTF">2015-07-08T10:34:00Z</dcterms:created>
  <dcterms:modified xsi:type="dcterms:W3CDTF">2015-07-10T13:45:00Z</dcterms:modified>
</cp:coreProperties>
</file>