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A52" w:rsidRPr="00C81A52" w:rsidRDefault="00C81A52" w:rsidP="00C81A52">
      <w:pPr>
        <w:spacing w:after="0"/>
        <w:jc w:val="center"/>
        <w:rPr>
          <w:rFonts w:ascii="Times New Roman" w:hAnsi="Times New Roman" w:cs="Times New Roman"/>
          <w:sz w:val="24"/>
          <w:szCs w:val="24"/>
          <w:lang w:val="sr-Cyrl-CS"/>
        </w:rPr>
      </w:pPr>
      <w:r w:rsidRPr="005F36C3">
        <w:rPr>
          <w:noProof/>
          <w:sz w:val="28"/>
          <w:szCs w:val="28"/>
        </w:rPr>
        <w:drawing>
          <wp:inline distT="0" distB="0" distL="0" distR="0">
            <wp:extent cx="628650" cy="1019175"/>
            <wp:effectExtent l="19050" t="0" r="0" b="0"/>
            <wp:docPr id="1" name="Picture 1" descr="Grb-Srbija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Srbija_2004"/>
                    <pic:cNvPicPr>
                      <a:picLocks noChangeAspect="1" noChangeArrowheads="1"/>
                    </pic:cNvPicPr>
                  </pic:nvPicPr>
                  <pic:blipFill>
                    <a:blip r:embed="rId7" cstate="print">
                      <a:lum contrast="6000"/>
                    </a:blip>
                    <a:srcRect/>
                    <a:stretch>
                      <a:fillRect/>
                    </a:stretch>
                  </pic:blipFill>
                  <pic:spPr bwMode="auto">
                    <a:xfrm>
                      <a:off x="0" y="0"/>
                      <a:ext cx="628650" cy="1019175"/>
                    </a:xfrm>
                    <a:prstGeom prst="rect">
                      <a:avLst/>
                    </a:prstGeom>
                    <a:noFill/>
                    <a:ln w="9525">
                      <a:noFill/>
                      <a:miter lim="800000"/>
                      <a:headEnd/>
                      <a:tailEnd/>
                    </a:ln>
                  </pic:spPr>
                </pic:pic>
              </a:graphicData>
            </a:graphic>
          </wp:inline>
        </w:drawing>
      </w:r>
    </w:p>
    <w:p w:rsidR="00C81A52" w:rsidRPr="00C81A52" w:rsidRDefault="00C81A52" w:rsidP="00C81A52">
      <w:pPr>
        <w:spacing w:after="0"/>
        <w:jc w:val="center"/>
        <w:rPr>
          <w:rFonts w:ascii="Times New Roman" w:hAnsi="Times New Roman" w:cs="Times New Roman"/>
          <w:b/>
          <w:sz w:val="24"/>
          <w:szCs w:val="24"/>
          <w:lang w:val="sr-Cyrl-CS"/>
        </w:rPr>
      </w:pPr>
      <w:r w:rsidRPr="00C81A52">
        <w:rPr>
          <w:rFonts w:ascii="Times New Roman" w:hAnsi="Times New Roman" w:cs="Times New Roman"/>
          <w:b/>
          <w:sz w:val="24"/>
          <w:szCs w:val="24"/>
          <w:lang w:val="sr-Cyrl-CS"/>
        </w:rPr>
        <w:t>РЕПУБЛИКА СРБИЈА</w:t>
      </w:r>
    </w:p>
    <w:p w:rsidR="00C81A52" w:rsidRPr="00C81A52" w:rsidRDefault="00C81A52" w:rsidP="00C81A52">
      <w:pPr>
        <w:spacing w:after="0"/>
        <w:jc w:val="center"/>
        <w:rPr>
          <w:rFonts w:ascii="Times New Roman" w:hAnsi="Times New Roman" w:cs="Times New Roman"/>
          <w:b/>
          <w:bCs/>
          <w:iCs/>
          <w:sz w:val="24"/>
          <w:szCs w:val="24"/>
          <w:lang w:val="sr-Cyrl-CS"/>
        </w:rPr>
      </w:pPr>
      <w:r w:rsidRPr="00C81A52">
        <w:rPr>
          <w:rFonts w:ascii="Times New Roman" w:hAnsi="Times New Roman" w:cs="Times New Roman"/>
          <w:b/>
          <w:bCs/>
          <w:iCs/>
          <w:sz w:val="24"/>
          <w:szCs w:val="24"/>
          <w:lang w:val="sr-Cyrl-CS"/>
        </w:rPr>
        <w:t>МИНИСТАРСТВО ОМЛАДИНЕ И СПОРТА</w:t>
      </w:r>
    </w:p>
    <w:p w:rsidR="00C81A52" w:rsidRPr="00C81A52" w:rsidRDefault="00C81A52" w:rsidP="00C81A52">
      <w:pPr>
        <w:spacing w:after="0"/>
        <w:jc w:val="center"/>
        <w:rPr>
          <w:rFonts w:ascii="Times New Roman" w:hAnsi="Times New Roman" w:cs="Times New Roman"/>
          <w:b/>
          <w:bCs/>
          <w:iCs/>
          <w:sz w:val="24"/>
          <w:szCs w:val="24"/>
          <w:lang w:val="sr-Cyrl-CS"/>
        </w:rPr>
      </w:pPr>
      <w:r w:rsidRPr="00C81A52">
        <w:rPr>
          <w:rFonts w:ascii="Times New Roman" w:hAnsi="Times New Roman" w:cs="Times New Roman"/>
          <w:b/>
          <w:bCs/>
          <w:iCs/>
          <w:sz w:val="24"/>
          <w:szCs w:val="24"/>
          <w:lang w:val="sr-Cyrl-CS"/>
        </w:rPr>
        <w:t>Булевар Михајла Пупина број 2</w:t>
      </w:r>
    </w:p>
    <w:p w:rsidR="00C81A52" w:rsidRPr="00C81A52" w:rsidRDefault="00C81A52" w:rsidP="00C81A52">
      <w:pPr>
        <w:spacing w:after="0"/>
        <w:jc w:val="center"/>
        <w:rPr>
          <w:rFonts w:ascii="Times New Roman" w:hAnsi="Times New Roman" w:cs="Times New Roman"/>
          <w:b/>
          <w:bCs/>
          <w:iCs/>
          <w:sz w:val="24"/>
          <w:szCs w:val="24"/>
          <w:lang w:val="sr-Cyrl-CS"/>
        </w:rPr>
      </w:pPr>
      <w:r w:rsidRPr="00C81A52">
        <w:rPr>
          <w:rFonts w:ascii="Times New Roman" w:hAnsi="Times New Roman" w:cs="Times New Roman"/>
          <w:b/>
          <w:bCs/>
          <w:iCs/>
          <w:sz w:val="24"/>
          <w:szCs w:val="24"/>
          <w:lang w:val="sr-Cyrl-CS"/>
        </w:rPr>
        <w:t>Нови Београд</w:t>
      </w:r>
    </w:p>
    <w:p w:rsidR="00C81A52" w:rsidRPr="00C81A52" w:rsidRDefault="00C81A52" w:rsidP="00C81A52">
      <w:pPr>
        <w:spacing w:after="0"/>
        <w:jc w:val="center"/>
        <w:rPr>
          <w:rFonts w:ascii="Times New Roman" w:hAnsi="Times New Roman" w:cs="Times New Roman"/>
          <w:b/>
          <w:bCs/>
          <w:i/>
          <w:iCs/>
          <w:sz w:val="24"/>
          <w:szCs w:val="24"/>
          <w:lang w:val="sr-Cyrl-CS"/>
        </w:rPr>
      </w:pPr>
    </w:p>
    <w:p w:rsidR="00C81A52" w:rsidRPr="00C81A52" w:rsidRDefault="00C81A52" w:rsidP="00C81A52">
      <w:pPr>
        <w:spacing w:after="0"/>
        <w:jc w:val="center"/>
        <w:rPr>
          <w:rFonts w:ascii="Times New Roman" w:hAnsi="Times New Roman" w:cs="Times New Roman"/>
          <w:b/>
          <w:bCs/>
          <w:i/>
          <w:iCs/>
          <w:sz w:val="24"/>
          <w:szCs w:val="24"/>
          <w:lang w:val="sr-Cyrl-CS"/>
        </w:rPr>
      </w:pPr>
    </w:p>
    <w:p w:rsidR="00C81A52" w:rsidRPr="00C81A52" w:rsidRDefault="00C81A52" w:rsidP="00C81A52">
      <w:pPr>
        <w:shd w:val="clear" w:color="auto" w:fill="C6D9F1"/>
        <w:spacing w:after="0"/>
        <w:jc w:val="center"/>
        <w:rPr>
          <w:rFonts w:ascii="Times New Roman" w:hAnsi="Times New Roman" w:cs="Times New Roman"/>
          <w:sz w:val="24"/>
          <w:szCs w:val="24"/>
          <w:lang w:val="ru-RU"/>
        </w:rPr>
      </w:pPr>
      <w:r w:rsidRPr="00C81A52">
        <w:rPr>
          <w:rFonts w:ascii="Times New Roman" w:hAnsi="Times New Roman" w:cs="Times New Roman"/>
          <w:sz w:val="24"/>
          <w:szCs w:val="24"/>
        </w:rPr>
        <w:t>КОНКУРСНA ДОКУМЕНТАЦИЈA</w:t>
      </w:r>
    </w:p>
    <w:p w:rsidR="00C81A52" w:rsidRPr="00C81A52" w:rsidRDefault="00C81A52" w:rsidP="00C81A52">
      <w:pPr>
        <w:spacing w:after="0"/>
        <w:jc w:val="center"/>
        <w:rPr>
          <w:rFonts w:ascii="Times New Roman" w:hAnsi="Times New Roman" w:cs="Times New Roman"/>
          <w:sz w:val="24"/>
          <w:szCs w:val="24"/>
          <w:lang w:val="ru-RU"/>
        </w:rPr>
      </w:pPr>
    </w:p>
    <w:p w:rsidR="00C81A52" w:rsidRPr="00C81A52" w:rsidRDefault="00C81A52" w:rsidP="00C81A52">
      <w:pPr>
        <w:spacing w:after="0"/>
        <w:jc w:val="center"/>
        <w:rPr>
          <w:rFonts w:ascii="Times New Roman" w:hAnsi="Times New Roman" w:cs="Times New Roman"/>
          <w:bCs/>
          <w:iCs/>
          <w:sz w:val="24"/>
          <w:szCs w:val="24"/>
          <w:lang w:val="ru-RU"/>
        </w:rPr>
      </w:pPr>
      <w:r w:rsidRPr="00C81A52">
        <w:rPr>
          <w:rFonts w:ascii="Times New Roman" w:hAnsi="Times New Roman" w:cs="Times New Roman"/>
          <w:bCs/>
          <w:iCs/>
          <w:sz w:val="24"/>
          <w:szCs w:val="24"/>
          <w:lang w:val="ru-RU"/>
        </w:rPr>
        <w:t>ЗА</w:t>
      </w:r>
    </w:p>
    <w:p w:rsidR="00C81A52" w:rsidRPr="00C81A52" w:rsidRDefault="00C81A52" w:rsidP="00C81A52">
      <w:pPr>
        <w:spacing w:after="0"/>
        <w:jc w:val="center"/>
        <w:rPr>
          <w:rFonts w:ascii="Times New Roman" w:hAnsi="Times New Roman" w:cs="Times New Roman"/>
          <w:b/>
          <w:bCs/>
          <w:i/>
          <w:iCs/>
          <w:sz w:val="24"/>
          <w:szCs w:val="24"/>
          <w:lang w:val="ru-RU"/>
        </w:rPr>
      </w:pPr>
    </w:p>
    <w:p w:rsidR="00C81A52" w:rsidRPr="00C81A52" w:rsidRDefault="00C81A52" w:rsidP="00C81A52">
      <w:pPr>
        <w:spacing w:after="0"/>
        <w:jc w:val="center"/>
        <w:rPr>
          <w:rFonts w:ascii="Times New Roman" w:hAnsi="Times New Roman" w:cs="Times New Roman"/>
          <w:b/>
          <w:bCs/>
          <w:sz w:val="24"/>
          <w:szCs w:val="24"/>
          <w:lang w:val="sr-Cyrl-CS"/>
        </w:rPr>
      </w:pPr>
      <w:r w:rsidRPr="00C81A52">
        <w:rPr>
          <w:rFonts w:ascii="Times New Roman" w:hAnsi="Times New Roman" w:cs="Times New Roman"/>
          <w:b/>
          <w:bCs/>
          <w:sz w:val="24"/>
          <w:szCs w:val="24"/>
        </w:rPr>
        <w:t>НАБАВК</w:t>
      </w:r>
      <w:r w:rsidRPr="00C81A52">
        <w:rPr>
          <w:rFonts w:ascii="Times New Roman" w:hAnsi="Times New Roman" w:cs="Times New Roman"/>
          <w:b/>
          <w:bCs/>
          <w:sz w:val="24"/>
          <w:szCs w:val="24"/>
          <w:lang w:val="sr-Cyrl-CS"/>
        </w:rPr>
        <w:t xml:space="preserve">У </w:t>
      </w:r>
      <w:r w:rsidRPr="00C81A52">
        <w:rPr>
          <w:rFonts w:ascii="Times New Roman" w:hAnsi="Times New Roman" w:cs="Times New Roman"/>
          <w:b/>
          <w:bCs/>
          <w:sz w:val="24"/>
          <w:szCs w:val="24"/>
          <w:lang w:val="sr-Cyrl-CS"/>
        </w:rPr>
        <w:tab/>
        <w:t>УСЛУГЕ</w:t>
      </w:r>
    </w:p>
    <w:p w:rsidR="00C81A52" w:rsidRPr="00C81A52" w:rsidRDefault="00C81A52" w:rsidP="00C81A52">
      <w:pPr>
        <w:spacing w:after="0"/>
        <w:jc w:val="center"/>
        <w:rPr>
          <w:rFonts w:ascii="Times New Roman" w:hAnsi="Times New Roman" w:cs="Times New Roman"/>
          <w:bCs/>
          <w:sz w:val="24"/>
          <w:szCs w:val="24"/>
          <w:lang w:val="sr-Cyrl-CS"/>
        </w:rPr>
      </w:pPr>
      <w:r w:rsidRPr="00C81A52">
        <w:rPr>
          <w:rFonts w:ascii="Times New Roman" w:hAnsi="Times New Roman" w:cs="Times New Roman"/>
          <w:b/>
          <w:bCs/>
          <w:sz w:val="24"/>
          <w:szCs w:val="24"/>
        </w:rPr>
        <w:t xml:space="preserve"> </w:t>
      </w:r>
      <w:r w:rsidRPr="00C81A52">
        <w:rPr>
          <w:rFonts w:ascii="Times New Roman" w:hAnsi="Times New Roman" w:cs="Times New Roman"/>
          <w:bCs/>
          <w:sz w:val="24"/>
          <w:szCs w:val="24"/>
          <w:lang w:val="sr-Cyrl-CS"/>
        </w:rPr>
        <w:t>Израда Главног пројекта за реконструкцију и адаптацију малих спортских терена на територији Републике Србије</w:t>
      </w:r>
    </w:p>
    <w:p w:rsidR="00C81A52" w:rsidRPr="00C81A52" w:rsidRDefault="00C81A52" w:rsidP="00C81A52">
      <w:pPr>
        <w:spacing w:after="0"/>
        <w:jc w:val="both"/>
        <w:rPr>
          <w:rFonts w:ascii="Times New Roman" w:hAnsi="Times New Roman" w:cs="Times New Roman"/>
          <w:bCs/>
          <w:sz w:val="24"/>
          <w:szCs w:val="24"/>
          <w:lang w:val="sr-Cyrl-CS"/>
        </w:rPr>
      </w:pPr>
    </w:p>
    <w:p w:rsidR="00C81A52" w:rsidRPr="00C81A52" w:rsidRDefault="00C81A52" w:rsidP="00C81A52">
      <w:pPr>
        <w:spacing w:after="0"/>
        <w:jc w:val="both"/>
        <w:rPr>
          <w:rFonts w:ascii="Times New Roman" w:hAnsi="Times New Roman" w:cs="Times New Roman"/>
          <w:b/>
          <w:bCs/>
          <w:i/>
          <w:iCs/>
          <w:sz w:val="24"/>
          <w:szCs w:val="24"/>
        </w:rPr>
      </w:pPr>
    </w:p>
    <w:p w:rsidR="00C81A52" w:rsidRPr="004A719D" w:rsidRDefault="008E1AFE" w:rsidP="00C81A52">
      <w:pPr>
        <w:spacing w:after="0"/>
        <w:jc w:val="center"/>
        <w:rPr>
          <w:rFonts w:ascii="Times New Roman" w:hAnsi="Times New Roman" w:cs="Times New Roman"/>
          <w:i/>
          <w:iCs/>
          <w:sz w:val="24"/>
          <w:szCs w:val="24"/>
          <w:lang w:val="sr-Cyrl-CS"/>
        </w:rPr>
      </w:pPr>
      <w:proofErr w:type="gramStart"/>
      <w:r>
        <w:rPr>
          <w:rFonts w:ascii="Times New Roman" w:hAnsi="Times New Roman" w:cs="Times New Roman"/>
          <w:b/>
          <w:bCs/>
          <w:sz w:val="24"/>
          <w:szCs w:val="24"/>
        </w:rPr>
        <w:t>НАБА</w:t>
      </w:r>
      <w:r w:rsidR="008470C1">
        <w:rPr>
          <w:rFonts w:ascii="Times New Roman" w:hAnsi="Times New Roman" w:cs="Times New Roman"/>
          <w:b/>
          <w:bCs/>
          <w:sz w:val="24"/>
          <w:szCs w:val="24"/>
          <w:lang w:val="sr-Cyrl-CS"/>
        </w:rPr>
        <w:t>В</w:t>
      </w:r>
      <w:r>
        <w:rPr>
          <w:rFonts w:ascii="Times New Roman" w:hAnsi="Times New Roman" w:cs="Times New Roman"/>
          <w:b/>
          <w:bCs/>
          <w:sz w:val="24"/>
          <w:szCs w:val="24"/>
        </w:rPr>
        <w:t>КА  бр</w:t>
      </w:r>
      <w:r>
        <w:rPr>
          <w:rFonts w:ascii="Times New Roman" w:hAnsi="Times New Roman" w:cs="Times New Roman"/>
          <w:b/>
          <w:bCs/>
          <w:sz w:val="24"/>
          <w:szCs w:val="24"/>
          <w:lang w:val="sr-Cyrl-CS"/>
        </w:rPr>
        <w:t>ој</w:t>
      </w:r>
      <w:proofErr w:type="gramEnd"/>
      <w:r w:rsidR="00C81A52" w:rsidRPr="00C81A52">
        <w:rPr>
          <w:rFonts w:ascii="Times New Roman" w:hAnsi="Times New Roman" w:cs="Times New Roman"/>
          <w:b/>
          <w:bCs/>
          <w:sz w:val="24"/>
          <w:szCs w:val="24"/>
        </w:rPr>
        <w:t xml:space="preserve"> </w:t>
      </w:r>
      <w:r w:rsidR="004A719D">
        <w:rPr>
          <w:rFonts w:ascii="Times New Roman" w:hAnsi="Times New Roman" w:cs="Times New Roman"/>
          <w:b/>
          <w:bCs/>
          <w:sz w:val="24"/>
          <w:szCs w:val="24"/>
          <w:lang w:val="sr-Cyrl-CS"/>
        </w:rPr>
        <w:t>1/14</w:t>
      </w:r>
    </w:p>
    <w:p w:rsidR="00C81A52" w:rsidRPr="00C81A52" w:rsidRDefault="00C81A52" w:rsidP="00C81A52">
      <w:pPr>
        <w:spacing w:after="0"/>
        <w:jc w:val="center"/>
        <w:rPr>
          <w:rFonts w:ascii="Times New Roman" w:hAnsi="Times New Roman" w:cs="Times New Roman"/>
          <w:i/>
          <w:iCs/>
          <w:sz w:val="24"/>
          <w:szCs w:val="24"/>
        </w:rPr>
      </w:pPr>
    </w:p>
    <w:p w:rsidR="00C81A52" w:rsidRPr="00C81A52" w:rsidRDefault="00C81A52" w:rsidP="00C81A52">
      <w:pPr>
        <w:spacing w:after="0"/>
        <w:jc w:val="center"/>
        <w:rPr>
          <w:rFonts w:ascii="Times New Roman" w:hAnsi="Times New Roman" w:cs="Times New Roman"/>
          <w:i/>
          <w:iCs/>
          <w:sz w:val="24"/>
          <w:szCs w:val="24"/>
        </w:rPr>
      </w:pPr>
    </w:p>
    <w:p w:rsidR="00C81A52" w:rsidRPr="00C81A52" w:rsidRDefault="00C81A52" w:rsidP="00C81A52">
      <w:pPr>
        <w:spacing w:after="0"/>
        <w:jc w:val="center"/>
        <w:rPr>
          <w:rFonts w:ascii="Times New Roman" w:hAnsi="Times New Roman" w:cs="Times New Roman"/>
          <w:i/>
          <w:iCs/>
          <w:sz w:val="24"/>
          <w:szCs w:val="24"/>
        </w:rPr>
      </w:pPr>
    </w:p>
    <w:p w:rsidR="00C81A52" w:rsidRPr="00C81A52" w:rsidRDefault="00C81A52" w:rsidP="00C81A52">
      <w:pPr>
        <w:spacing w:after="0"/>
        <w:jc w:val="center"/>
        <w:rPr>
          <w:rFonts w:ascii="Times New Roman" w:hAnsi="Times New Roman" w:cs="Times New Roman"/>
          <w:i/>
          <w:iCs/>
          <w:sz w:val="24"/>
          <w:szCs w:val="24"/>
        </w:rPr>
      </w:pPr>
    </w:p>
    <w:p w:rsidR="00C81A52" w:rsidRPr="00C81A52" w:rsidRDefault="00C81A52" w:rsidP="00C81A52">
      <w:pPr>
        <w:spacing w:after="0"/>
        <w:jc w:val="center"/>
        <w:rPr>
          <w:rFonts w:ascii="Times New Roman" w:hAnsi="Times New Roman" w:cs="Times New Roman"/>
          <w:i/>
          <w:iCs/>
          <w:sz w:val="24"/>
          <w:szCs w:val="24"/>
        </w:rPr>
      </w:pPr>
    </w:p>
    <w:p w:rsidR="00C81A52" w:rsidRPr="00C81A52" w:rsidRDefault="00C81A52" w:rsidP="00C81A52">
      <w:pPr>
        <w:spacing w:after="0"/>
        <w:jc w:val="center"/>
        <w:rPr>
          <w:rFonts w:ascii="Times New Roman" w:hAnsi="Times New Roman" w:cs="Times New Roman"/>
          <w:i/>
          <w:iCs/>
          <w:sz w:val="24"/>
          <w:szCs w:val="24"/>
        </w:rPr>
      </w:pPr>
    </w:p>
    <w:p w:rsidR="00C81A52" w:rsidRPr="00C81A52" w:rsidRDefault="00C81A52" w:rsidP="00C81A52">
      <w:pPr>
        <w:spacing w:after="0"/>
        <w:jc w:val="center"/>
        <w:rPr>
          <w:rFonts w:ascii="Times New Roman" w:hAnsi="Times New Roman" w:cs="Times New Roman"/>
          <w:i/>
          <w:iCs/>
          <w:sz w:val="24"/>
          <w:szCs w:val="24"/>
        </w:rPr>
      </w:pPr>
    </w:p>
    <w:p w:rsidR="00C81A52" w:rsidRPr="00C81A52" w:rsidRDefault="00C81A52" w:rsidP="00C81A52">
      <w:pPr>
        <w:spacing w:after="0"/>
        <w:jc w:val="center"/>
        <w:rPr>
          <w:rFonts w:ascii="Times New Roman" w:hAnsi="Times New Roman" w:cs="Times New Roman"/>
          <w:i/>
          <w:iCs/>
          <w:sz w:val="24"/>
          <w:szCs w:val="24"/>
        </w:rPr>
      </w:pPr>
    </w:p>
    <w:p w:rsidR="00C81A52" w:rsidRPr="00C81A52" w:rsidRDefault="00C81A52" w:rsidP="00C81A52">
      <w:pPr>
        <w:spacing w:after="0"/>
        <w:jc w:val="center"/>
        <w:rPr>
          <w:rFonts w:ascii="Times New Roman" w:hAnsi="Times New Roman" w:cs="Times New Roman"/>
          <w:i/>
          <w:iCs/>
          <w:sz w:val="24"/>
          <w:szCs w:val="24"/>
        </w:rPr>
      </w:pPr>
    </w:p>
    <w:p w:rsidR="00C81A52" w:rsidRPr="00C81A52" w:rsidRDefault="00C81A52" w:rsidP="00C81A52">
      <w:pPr>
        <w:spacing w:after="0"/>
        <w:jc w:val="center"/>
        <w:rPr>
          <w:rFonts w:ascii="Times New Roman" w:hAnsi="Times New Roman" w:cs="Times New Roman"/>
          <w:i/>
          <w:iCs/>
          <w:sz w:val="24"/>
          <w:szCs w:val="24"/>
        </w:rPr>
      </w:pPr>
    </w:p>
    <w:p w:rsidR="00C81A52" w:rsidRPr="00C81A52" w:rsidRDefault="00C81A52" w:rsidP="00C81A52">
      <w:pPr>
        <w:spacing w:after="0"/>
        <w:jc w:val="center"/>
        <w:rPr>
          <w:rFonts w:ascii="Times New Roman" w:hAnsi="Times New Roman" w:cs="Times New Roman"/>
          <w:i/>
          <w:iCs/>
          <w:sz w:val="24"/>
          <w:szCs w:val="24"/>
        </w:rPr>
      </w:pPr>
    </w:p>
    <w:p w:rsidR="00C81A52" w:rsidRPr="00C81A52" w:rsidRDefault="00C81A52" w:rsidP="00C81A52">
      <w:pPr>
        <w:spacing w:after="0"/>
        <w:jc w:val="center"/>
        <w:rPr>
          <w:rFonts w:ascii="Times New Roman" w:hAnsi="Times New Roman" w:cs="Times New Roman"/>
          <w:i/>
          <w:iCs/>
          <w:sz w:val="24"/>
          <w:szCs w:val="24"/>
        </w:rPr>
      </w:pPr>
    </w:p>
    <w:p w:rsidR="00C81A52" w:rsidRDefault="00C81A52" w:rsidP="00C81A52">
      <w:pPr>
        <w:spacing w:after="0"/>
        <w:jc w:val="center"/>
        <w:rPr>
          <w:rFonts w:ascii="Times New Roman" w:hAnsi="Times New Roman" w:cs="Times New Roman"/>
          <w:b/>
          <w:bCs/>
          <w:sz w:val="24"/>
          <w:szCs w:val="24"/>
          <w:lang w:val="sr-Cyrl-CS"/>
        </w:rPr>
      </w:pPr>
      <w:r w:rsidRPr="00E949CC">
        <w:rPr>
          <w:rFonts w:ascii="Times New Roman" w:hAnsi="Times New Roman" w:cs="Times New Roman"/>
          <w:b/>
          <w:iCs/>
          <w:sz w:val="24"/>
          <w:szCs w:val="24"/>
          <w:lang w:val="sr-Cyrl-CS"/>
        </w:rPr>
        <w:t>фебруар</w:t>
      </w:r>
      <w:r w:rsidRPr="00C81A52">
        <w:rPr>
          <w:rFonts w:ascii="Times New Roman" w:hAnsi="Times New Roman" w:cs="Times New Roman"/>
          <w:iCs/>
          <w:sz w:val="24"/>
          <w:szCs w:val="24"/>
        </w:rPr>
        <w:t xml:space="preserve"> </w:t>
      </w:r>
      <w:r w:rsidRPr="00C81A52">
        <w:rPr>
          <w:rFonts w:ascii="Times New Roman" w:hAnsi="Times New Roman" w:cs="Times New Roman"/>
          <w:b/>
          <w:bCs/>
          <w:sz w:val="24"/>
          <w:szCs w:val="24"/>
        </w:rPr>
        <w:t>201</w:t>
      </w:r>
      <w:r w:rsidRPr="00C81A52">
        <w:rPr>
          <w:rFonts w:ascii="Times New Roman" w:hAnsi="Times New Roman" w:cs="Times New Roman"/>
          <w:b/>
          <w:bCs/>
          <w:sz w:val="24"/>
          <w:szCs w:val="24"/>
          <w:lang w:val="sr-Cyrl-CS"/>
        </w:rPr>
        <w:t>4</w:t>
      </w:r>
      <w:r w:rsidRPr="00C81A52">
        <w:rPr>
          <w:rFonts w:ascii="Times New Roman" w:hAnsi="Times New Roman" w:cs="Times New Roman"/>
          <w:b/>
          <w:bCs/>
          <w:sz w:val="24"/>
          <w:szCs w:val="24"/>
        </w:rPr>
        <w:t xml:space="preserve">. </w:t>
      </w:r>
      <w:r w:rsidR="00BD279D">
        <w:rPr>
          <w:rFonts w:ascii="Times New Roman" w:hAnsi="Times New Roman" w:cs="Times New Roman"/>
          <w:b/>
          <w:bCs/>
          <w:sz w:val="24"/>
          <w:szCs w:val="24"/>
          <w:lang w:val="sr-Cyrl-CS"/>
        </w:rPr>
        <w:t>г</w:t>
      </w:r>
      <w:r w:rsidRPr="00C81A52">
        <w:rPr>
          <w:rFonts w:ascii="Times New Roman" w:hAnsi="Times New Roman" w:cs="Times New Roman"/>
          <w:b/>
          <w:bCs/>
          <w:sz w:val="24"/>
          <w:szCs w:val="24"/>
        </w:rPr>
        <w:t>один</w:t>
      </w:r>
      <w:r w:rsidR="000E5492">
        <w:rPr>
          <w:rFonts w:ascii="Times New Roman" w:hAnsi="Times New Roman" w:cs="Times New Roman"/>
          <w:b/>
          <w:bCs/>
          <w:sz w:val="24"/>
          <w:szCs w:val="24"/>
          <w:lang w:val="sr-Cyrl-CS"/>
        </w:rPr>
        <w:t>а</w:t>
      </w:r>
    </w:p>
    <w:p w:rsidR="004A719D" w:rsidRDefault="004A719D" w:rsidP="00C81A52">
      <w:pPr>
        <w:spacing w:after="0"/>
        <w:jc w:val="center"/>
        <w:rPr>
          <w:rFonts w:ascii="Times New Roman" w:hAnsi="Times New Roman" w:cs="Times New Roman"/>
          <w:b/>
          <w:bCs/>
          <w:sz w:val="24"/>
          <w:szCs w:val="24"/>
          <w:lang w:val="sr-Cyrl-CS"/>
        </w:rPr>
      </w:pPr>
    </w:p>
    <w:p w:rsidR="004A719D" w:rsidRDefault="004A719D" w:rsidP="00C81A52">
      <w:pPr>
        <w:spacing w:after="0"/>
        <w:jc w:val="center"/>
        <w:rPr>
          <w:rFonts w:ascii="Times New Roman" w:hAnsi="Times New Roman" w:cs="Times New Roman"/>
          <w:b/>
          <w:bCs/>
          <w:sz w:val="24"/>
          <w:szCs w:val="24"/>
          <w:lang w:val="sr-Cyrl-CS"/>
        </w:rPr>
      </w:pPr>
    </w:p>
    <w:p w:rsidR="004A719D" w:rsidRDefault="004A719D" w:rsidP="00C81A52">
      <w:pPr>
        <w:spacing w:after="0"/>
        <w:jc w:val="center"/>
        <w:rPr>
          <w:rFonts w:ascii="Times New Roman" w:hAnsi="Times New Roman" w:cs="Times New Roman"/>
          <w:b/>
          <w:bCs/>
          <w:sz w:val="24"/>
          <w:szCs w:val="24"/>
          <w:lang w:val="sr-Cyrl-CS"/>
        </w:rPr>
      </w:pPr>
    </w:p>
    <w:p w:rsidR="004A719D" w:rsidRDefault="004A719D" w:rsidP="00C81A52">
      <w:pPr>
        <w:spacing w:after="0"/>
        <w:jc w:val="center"/>
        <w:rPr>
          <w:rFonts w:ascii="Times New Roman" w:hAnsi="Times New Roman" w:cs="Times New Roman"/>
          <w:b/>
          <w:bCs/>
          <w:sz w:val="24"/>
          <w:szCs w:val="24"/>
          <w:lang w:val="sr-Cyrl-CS"/>
        </w:rPr>
      </w:pPr>
    </w:p>
    <w:p w:rsidR="004A719D" w:rsidRPr="000E5492" w:rsidRDefault="004A719D" w:rsidP="00C81A52">
      <w:pPr>
        <w:spacing w:after="0"/>
        <w:jc w:val="center"/>
        <w:rPr>
          <w:rFonts w:ascii="Times New Roman" w:hAnsi="Times New Roman" w:cs="Times New Roman"/>
          <w:b/>
          <w:bCs/>
          <w:sz w:val="24"/>
          <w:szCs w:val="24"/>
          <w:lang w:val="sr-Cyrl-CS"/>
        </w:rPr>
      </w:pPr>
    </w:p>
    <w:p w:rsidR="000E5492" w:rsidRPr="000E5492" w:rsidRDefault="000E5492" w:rsidP="00C81A52">
      <w:pPr>
        <w:spacing w:after="0"/>
        <w:jc w:val="center"/>
        <w:rPr>
          <w:rFonts w:ascii="Times New Roman" w:eastAsia="TimesNewRomanPSMT" w:hAnsi="Times New Roman" w:cs="Times New Roman"/>
          <w:sz w:val="24"/>
          <w:szCs w:val="24"/>
          <w:lang w:val="sr-Cyrl-CS"/>
        </w:rPr>
      </w:pPr>
    </w:p>
    <w:p w:rsidR="00C81A52" w:rsidRPr="00C81A52" w:rsidRDefault="00C81A52" w:rsidP="00C81A52">
      <w:pPr>
        <w:spacing w:after="0"/>
        <w:jc w:val="both"/>
        <w:rPr>
          <w:rFonts w:ascii="Times New Roman" w:eastAsia="TimesNewRomanPSMT" w:hAnsi="Times New Roman" w:cs="Times New Roman"/>
          <w:sz w:val="24"/>
          <w:szCs w:val="24"/>
        </w:rPr>
      </w:pPr>
      <w:r w:rsidRPr="00C81A52">
        <w:rPr>
          <w:rFonts w:ascii="Times New Roman" w:eastAsia="TimesNewRomanPSMT" w:hAnsi="Times New Roman" w:cs="Times New Roman"/>
          <w:sz w:val="24"/>
          <w:szCs w:val="24"/>
          <w:lang w:val="sr-Cyrl-CS"/>
        </w:rPr>
        <w:lastRenderedPageBreak/>
        <w:t>На основу</w:t>
      </w:r>
      <w:r w:rsidRPr="00C81A52">
        <w:rPr>
          <w:rFonts w:ascii="Times New Roman" w:eastAsia="TimesNewRomanPSMT" w:hAnsi="Times New Roman" w:cs="Times New Roman"/>
          <w:sz w:val="24"/>
          <w:szCs w:val="24"/>
        </w:rPr>
        <w:t xml:space="preserve"> </w:t>
      </w:r>
      <w:r w:rsidRPr="00C81A52">
        <w:rPr>
          <w:rFonts w:ascii="Times New Roman" w:hAnsi="Times New Roman" w:cs="Times New Roman"/>
          <w:sz w:val="24"/>
          <w:szCs w:val="24"/>
        </w:rPr>
        <w:t xml:space="preserve">Одлуке о покретању поступка набавке број </w:t>
      </w:r>
      <w:r w:rsidR="00E806E1">
        <w:rPr>
          <w:rFonts w:ascii="Times New Roman" w:hAnsi="Times New Roman" w:cs="Times New Roman"/>
          <w:sz w:val="24"/>
          <w:szCs w:val="24"/>
          <w:lang w:val="sr-Cyrl-CS"/>
        </w:rPr>
        <w:t>404-02-16/1/2014-05</w:t>
      </w:r>
      <w:r w:rsidRPr="00C81A52">
        <w:rPr>
          <w:rFonts w:ascii="Times New Roman" w:hAnsi="Times New Roman" w:cs="Times New Roman"/>
          <w:sz w:val="24"/>
          <w:szCs w:val="24"/>
        </w:rPr>
        <w:t xml:space="preserve"> и Решења о</w:t>
      </w:r>
      <w:r w:rsidRPr="00C81A52">
        <w:rPr>
          <w:rFonts w:ascii="Times New Roman" w:hAnsi="Times New Roman" w:cs="Times New Roman"/>
          <w:i/>
          <w:sz w:val="24"/>
          <w:szCs w:val="24"/>
        </w:rPr>
        <w:t xml:space="preserve"> </w:t>
      </w:r>
      <w:r w:rsidRPr="00C81A52">
        <w:rPr>
          <w:rFonts w:ascii="Times New Roman" w:hAnsi="Times New Roman" w:cs="Times New Roman"/>
          <w:sz w:val="24"/>
          <w:szCs w:val="24"/>
        </w:rPr>
        <w:t xml:space="preserve">образовању комисије за  </w:t>
      </w:r>
      <w:r w:rsidR="00727B61">
        <w:rPr>
          <w:rFonts w:ascii="Times New Roman" w:hAnsi="Times New Roman" w:cs="Times New Roman"/>
          <w:sz w:val="24"/>
          <w:szCs w:val="24"/>
        </w:rPr>
        <w:t>набавк</w:t>
      </w:r>
      <w:r w:rsidR="00727B61">
        <w:rPr>
          <w:rFonts w:ascii="Times New Roman" w:hAnsi="Times New Roman" w:cs="Times New Roman"/>
          <w:sz w:val="24"/>
          <w:szCs w:val="24"/>
          <w:lang w:val="sr-Cyrl-CS"/>
        </w:rPr>
        <w:t>у</w:t>
      </w:r>
      <w:r w:rsidRPr="00C81A52">
        <w:rPr>
          <w:rFonts w:ascii="Times New Roman" w:hAnsi="Times New Roman" w:cs="Times New Roman"/>
          <w:sz w:val="24"/>
          <w:szCs w:val="24"/>
        </w:rPr>
        <w:t xml:space="preserve"> </w:t>
      </w:r>
      <w:r w:rsidRPr="00C81A52">
        <w:rPr>
          <w:rFonts w:ascii="Times New Roman" w:hAnsi="Times New Roman" w:cs="Times New Roman"/>
          <w:sz w:val="24"/>
          <w:szCs w:val="24"/>
          <w:lang w:val="sr-Cyrl-CS"/>
        </w:rPr>
        <w:t>број</w:t>
      </w:r>
      <w:r w:rsidR="00E806E1">
        <w:rPr>
          <w:rFonts w:ascii="Times New Roman" w:hAnsi="Times New Roman" w:cs="Times New Roman"/>
          <w:sz w:val="24"/>
          <w:szCs w:val="24"/>
          <w:lang w:val="sr-Cyrl-CS"/>
        </w:rPr>
        <w:t xml:space="preserve"> 404-02-16/2/2014-05,</w:t>
      </w:r>
      <w:r w:rsidRPr="00C81A52">
        <w:rPr>
          <w:rFonts w:ascii="Times New Roman" w:hAnsi="Times New Roman" w:cs="Times New Roman"/>
          <w:sz w:val="24"/>
          <w:szCs w:val="24"/>
        </w:rPr>
        <w:t xml:space="preserve"> припремљена је:</w:t>
      </w:r>
    </w:p>
    <w:p w:rsidR="00C81A52" w:rsidRPr="00C81A52" w:rsidRDefault="00C81A52" w:rsidP="00C81A52">
      <w:pPr>
        <w:spacing w:after="0"/>
        <w:ind w:firstLine="720"/>
        <w:jc w:val="both"/>
        <w:rPr>
          <w:rFonts w:ascii="Times New Roman" w:eastAsia="TimesNewRomanPSMT" w:hAnsi="Times New Roman" w:cs="Times New Roman"/>
          <w:sz w:val="24"/>
          <w:szCs w:val="24"/>
        </w:rPr>
      </w:pPr>
    </w:p>
    <w:p w:rsidR="00C81A52" w:rsidRPr="00C81A52" w:rsidRDefault="00C81A52" w:rsidP="00C81A52">
      <w:pPr>
        <w:shd w:val="clear" w:color="auto" w:fill="C6D9F1"/>
        <w:spacing w:after="0"/>
        <w:jc w:val="center"/>
        <w:rPr>
          <w:rFonts w:ascii="Times New Roman" w:eastAsia="TimesNewRomanPS-BoldMT" w:hAnsi="Times New Roman" w:cs="Times New Roman"/>
          <w:b/>
          <w:bCs/>
          <w:sz w:val="24"/>
          <w:szCs w:val="24"/>
          <w:lang w:val="ru-RU"/>
        </w:rPr>
      </w:pPr>
      <w:r w:rsidRPr="00C81A52">
        <w:rPr>
          <w:rFonts w:ascii="Times New Roman" w:eastAsia="TimesNewRomanPS-BoldMT" w:hAnsi="Times New Roman" w:cs="Times New Roman"/>
          <w:b/>
          <w:bCs/>
          <w:sz w:val="24"/>
          <w:szCs w:val="24"/>
        </w:rPr>
        <w:t>КОНКУРСНА ДОКУМЕНТАЦИЈА</w:t>
      </w:r>
    </w:p>
    <w:p w:rsidR="00C81A52" w:rsidRPr="00C81A52" w:rsidRDefault="00C81A52" w:rsidP="00C81A52">
      <w:pPr>
        <w:shd w:val="clear" w:color="auto" w:fill="C6D9F1"/>
        <w:spacing w:after="0"/>
        <w:jc w:val="center"/>
        <w:rPr>
          <w:rFonts w:ascii="Times New Roman" w:eastAsia="TimesNewRomanPS-BoldMT" w:hAnsi="Times New Roman" w:cs="Times New Roman"/>
          <w:b/>
          <w:bCs/>
          <w:sz w:val="24"/>
          <w:szCs w:val="24"/>
          <w:lang w:val="ru-RU"/>
        </w:rPr>
      </w:pPr>
    </w:p>
    <w:p w:rsidR="00C81A52" w:rsidRPr="00C81A52" w:rsidRDefault="00C81A52" w:rsidP="00C81A52">
      <w:pPr>
        <w:spacing w:after="0"/>
        <w:jc w:val="center"/>
        <w:rPr>
          <w:rFonts w:ascii="Times New Roman" w:hAnsi="Times New Roman" w:cs="Times New Roman"/>
          <w:bCs/>
          <w:sz w:val="24"/>
          <w:szCs w:val="24"/>
          <w:lang w:val="sr-Cyrl-CS"/>
        </w:rPr>
      </w:pPr>
      <w:proofErr w:type="gramStart"/>
      <w:r w:rsidRPr="00C81A52">
        <w:rPr>
          <w:rFonts w:ascii="Times New Roman" w:eastAsia="TimesNewRomanPS-BoldMT" w:hAnsi="Times New Roman" w:cs="Times New Roman"/>
          <w:b/>
          <w:bCs/>
          <w:sz w:val="24"/>
          <w:szCs w:val="24"/>
        </w:rPr>
        <w:t>за  набавку</w:t>
      </w:r>
      <w:proofErr w:type="gramEnd"/>
      <w:r w:rsidRPr="00C81A52">
        <w:rPr>
          <w:rFonts w:ascii="Times New Roman" w:eastAsia="TimesNewRomanPS-BoldMT" w:hAnsi="Times New Roman" w:cs="Times New Roman"/>
          <w:b/>
          <w:bCs/>
          <w:sz w:val="24"/>
          <w:szCs w:val="24"/>
        </w:rPr>
        <w:t xml:space="preserve"> </w:t>
      </w:r>
      <w:r w:rsidRPr="00C81A52">
        <w:rPr>
          <w:rFonts w:ascii="Times New Roman" w:eastAsia="TimesNewRomanPS-BoldMT" w:hAnsi="Times New Roman" w:cs="Times New Roman"/>
          <w:b/>
          <w:bCs/>
          <w:sz w:val="24"/>
          <w:szCs w:val="24"/>
          <w:lang w:val="sr-Cyrl-CS"/>
        </w:rPr>
        <w:t>услуге</w:t>
      </w:r>
      <w:r w:rsidRPr="00C81A52">
        <w:rPr>
          <w:rFonts w:ascii="Times New Roman" w:eastAsia="TimesNewRomanPS-BoldMT" w:hAnsi="Times New Roman" w:cs="Times New Roman"/>
          <w:b/>
          <w:bCs/>
          <w:sz w:val="24"/>
          <w:szCs w:val="24"/>
        </w:rPr>
        <w:t xml:space="preserve"> </w:t>
      </w:r>
      <w:r w:rsidRPr="00C81A52">
        <w:rPr>
          <w:rFonts w:ascii="Times New Roman" w:eastAsia="TimesNewRomanPS-BoldMT" w:hAnsi="Times New Roman" w:cs="Times New Roman"/>
          <w:b/>
          <w:bCs/>
          <w:sz w:val="24"/>
          <w:szCs w:val="24"/>
          <w:lang w:val="sr-Cyrl-CS"/>
        </w:rPr>
        <w:t xml:space="preserve">- </w:t>
      </w:r>
      <w:r w:rsidRPr="00C81A52">
        <w:rPr>
          <w:rFonts w:ascii="Times New Roman" w:hAnsi="Times New Roman" w:cs="Times New Roman"/>
          <w:bCs/>
          <w:sz w:val="24"/>
          <w:szCs w:val="24"/>
          <w:lang w:val="sr-Cyrl-CS"/>
        </w:rPr>
        <w:t>Израда Главног пројекта за реконструкцију и адаптацију малих спортских терена на територији Републике Србије</w:t>
      </w:r>
    </w:p>
    <w:p w:rsidR="00C81A52" w:rsidRPr="00C81A52" w:rsidRDefault="00C81A52" w:rsidP="00C81A52">
      <w:pPr>
        <w:shd w:val="clear" w:color="auto" w:fill="C6D9F1"/>
        <w:spacing w:after="0"/>
        <w:jc w:val="center"/>
        <w:rPr>
          <w:rFonts w:ascii="Times New Roman" w:eastAsia="TimesNewRomanPS-BoldMT" w:hAnsi="Times New Roman" w:cs="Times New Roman"/>
          <w:b/>
          <w:bCs/>
          <w:sz w:val="24"/>
          <w:szCs w:val="24"/>
        </w:rPr>
      </w:pPr>
      <w:r w:rsidRPr="00C81A52">
        <w:rPr>
          <w:rFonts w:ascii="Times New Roman" w:eastAsia="TimesNewRomanPS-BoldMT" w:hAnsi="Times New Roman" w:cs="Times New Roman"/>
          <w:b/>
          <w:bCs/>
          <w:sz w:val="24"/>
          <w:szCs w:val="24"/>
        </w:rPr>
        <w:t>Н</w:t>
      </w:r>
      <w:r w:rsidRPr="00C81A52">
        <w:rPr>
          <w:rFonts w:ascii="Times New Roman" w:eastAsia="TimesNewRomanPS-BoldMT" w:hAnsi="Times New Roman" w:cs="Times New Roman"/>
          <w:b/>
          <w:bCs/>
          <w:sz w:val="24"/>
          <w:szCs w:val="24"/>
          <w:lang w:val="sr-Cyrl-CS"/>
        </w:rPr>
        <w:t>абавка</w:t>
      </w:r>
      <w:r w:rsidRPr="00C81A52">
        <w:rPr>
          <w:rFonts w:ascii="Times New Roman" w:eastAsia="TimesNewRomanPS-BoldMT" w:hAnsi="Times New Roman" w:cs="Times New Roman"/>
          <w:b/>
          <w:bCs/>
          <w:sz w:val="24"/>
          <w:szCs w:val="24"/>
        </w:rPr>
        <w:t xml:space="preserve"> бр</w:t>
      </w:r>
      <w:r w:rsidR="00E806E1">
        <w:rPr>
          <w:rFonts w:ascii="Times New Roman" w:eastAsia="TimesNewRomanPS-BoldMT" w:hAnsi="Times New Roman" w:cs="Times New Roman"/>
          <w:b/>
          <w:bCs/>
          <w:sz w:val="24"/>
          <w:szCs w:val="24"/>
          <w:lang w:val="sr-Cyrl-CS"/>
        </w:rPr>
        <w:t>ој</w:t>
      </w:r>
      <w:r w:rsidRPr="00C81A52">
        <w:rPr>
          <w:rFonts w:ascii="Times New Roman" w:eastAsia="TimesNewRomanPS-BoldMT" w:hAnsi="Times New Roman" w:cs="Times New Roman"/>
          <w:b/>
          <w:bCs/>
          <w:sz w:val="24"/>
          <w:szCs w:val="24"/>
        </w:rPr>
        <w:t xml:space="preserve"> </w:t>
      </w:r>
      <w:r w:rsidR="00E806E1">
        <w:rPr>
          <w:rFonts w:ascii="Times New Roman" w:eastAsia="TimesNewRomanPS-BoldMT" w:hAnsi="Times New Roman" w:cs="Times New Roman"/>
          <w:b/>
          <w:bCs/>
          <w:sz w:val="24"/>
          <w:szCs w:val="24"/>
          <w:lang w:val="sr-Cyrl-CS"/>
        </w:rPr>
        <w:t>1</w:t>
      </w:r>
      <w:r w:rsidR="004A719D">
        <w:rPr>
          <w:rFonts w:ascii="Times New Roman" w:eastAsia="TimesNewRomanPS-BoldMT" w:hAnsi="Times New Roman" w:cs="Times New Roman"/>
          <w:b/>
          <w:bCs/>
          <w:sz w:val="24"/>
          <w:szCs w:val="24"/>
        </w:rPr>
        <w:t>/</w:t>
      </w:r>
      <w:r w:rsidRPr="00C81A52">
        <w:rPr>
          <w:rFonts w:ascii="Times New Roman" w:eastAsia="TimesNewRomanPS-BoldMT" w:hAnsi="Times New Roman" w:cs="Times New Roman"/>
          <w:b/>
          <w:bCs/>
          <w:sz w:val="24"/>
          <w:szCs w:val="24"/>
        </w:rPr>
        <w:t>1</w:t>
      </w:r>
      <w:r w:rsidRPr="00C81A52">
        <w:rPr>
          <w:rFonts w:ascii="Times New Roman" w:eastAsia="TimesNewRomanPS-BoldMT" w:hAnsi="Times New Roman" w:cs="Times New Roman"/>
          <w:b/>
          <w:bCs/>
          <w:sz w:val="24"/>
          <w:szCs w:val="24"/>
          <w:lang w:val="sr-Cyrl-CS"/>
        </w:rPr>
        <w:t xml:space="preserve">4 </w:t>
      </w:r>
    </w:p>
    <w:p w:rsidR="00C81A52" w:rsidRPr="00C81A52" w:rsidRDefault="00C81A52" w:rsidP="00C81A52">
      <w:pPr>
        <w:spacing w:after="0"/>
        <w:jc w:val="both"/>
        <w:rPr>
          <w:rFonts w:ascii="Times New Roman" w:eastAsia="TimesNewRomanPS-BoldMT" w:hAnsi="Times New Roman" w:cs="Times New Roman"/>
          <w:b/>
          <w:bCs/>
          <w:color w:val="FF0000"/>
          <w:sz w:val="24"/>
          <w:szCs w:val="24"/>
        </w:rPr>
      </w:pPr>
    </w:p>
    <w:p w:rsidR="00C81A52" w:rsidRPr="00C81A52" w:rsidRDefault="00C81A52" w:rsidP="00C81A52">
      <w:pPr>
        <w:spacing w:after="0"/>
        <w:jc w:val="both"/>
        <w:rPr>
          <w:rFonts w:ascii="Times New Roman" w:eastAsia="TimesNewRomanPSMT" w:hAnsi="Times New Roman" w:cs="Times New Roman"/>
          <w:sz w:val="24"/>
          <w:szCs w:val="24"/>
        </w:rPr>
      </w:pPr>
      <w:r w:rsidRPr="00C81A52">
        <w:rPr>
          <w:rFonts w:ascii="Times New Roman" w:eastAsia="TimesNewRomanPSMT" w:hAnsi="Times New Roman" w:cs="Times New Roman"/>
          <w:sz w:val="24"/>
          <w:szCs w:val="24"/>
        </w:rPr>
        <w:t>Конкурсна документација садржи:</w:t>
      </w:r>
    </w:p>
    <w:p w:rsidR="00C81A52" w:rsidRPr="00C81A52" w:rsidRDefault="00C81A52" w:rsidP="00C81A52">
      <w:pPr>
        <w:spacing w:after="0"/>
        <w:jc w:val="both"/>
        <w:rPr>
          <w:rFonts w:ascii="Times New Roman" w:eastAsia="TimesNewRomanPSMT" w:hAnsi="Times New Roman" w:cs="Times New Roman"/>
          <w:sz w:val="24"/>
          <w:szCs w:val="24"/>
        </w:rPr>
      </w:pPr>
    </w:p>
    <w:p w:rsidR="00C81A52" w:rsidRPr="00C81A52" w:rsidRDefault="00C81A52" w:rsidP="00C81A52">
      <w:pPr>
        <w:spacing w:after="0"/>
        <w:jc w:val="both"/>
        <w:rPr>
          <w:rFonts w:ascii="Times New Roman" w:eastAsia="TimesNewRomanPSMT" w:hAnsi="Times New Roman" w:cs="Times New Roman"/>
          <w:sz w:val="24"/>
          <w:szCs w:val="24"/>
        </w:rPr>
      </w:pPr>
    </w:p>
    <w:tbl>
      <w:tblPr>
        <w:tblW w:w="9272" w:type="dxa"/>
        <w:tblInd w:w="-15" w:type="dxa"/>
        <w:tblLayout w:type="fixed"/>
        <w:tblLook w:val="0000"/>
      </w:tblPr>
      <w:tblGrid>
        <w:gridCol w:w="1553"/>
        <w:gridCol w:w="6129"/>
        <w:gridCol w:w="1590"/>
      </w:tblGrid>
      <w:tr w:rsidR="00C81A52" w:rsidRPr="00C81A52" w:rsidTr="00C81A52">
        <w:tc>
          <w:tcPr>
            <w:tcW w:w="1553" w:type="dxa"/>
            <w:tcBorders>
              <w:top w:val="single" w:sz="4" w:space="0" w:color="000000"/>
              <w:left w:val="single" w:sz="4" w:space="0" w:color="000000"/>
              <w:bottom w:val="single" w:sz="4" w:space="0" w:color="000000"/>
            </w:tcBorders>
            <w:shd w:val="clear" w:color="auto" w:fill="auto"/>
          </w:tcPr>
          <w:p w:rsidR="00C81A52" w:rsidRPr="00C81A52" w:rsidRDefault="00C81A52" w:rsidP="00C81A52">
            <w:pPr>
              <w:spacing w:after="0"/>
              <w:jc w:val="both"/>
              <w:rPr>
                <w:rFonts w:ascii="Times New Roman" w:eastAsia="TimesNewRomanPSMT" w:hAnsi="Times New Roman" w:cs="Times New Roman"/>
                <w:b/>
                <w:i/>
                <w:sz w:val="24"/>
                <w:szCs w:val="24"/>
              </w:rPr>
            </w:pPr>
            <w:bookmarkStart w:id="0" w:name="_GoBack"/>
            <w:bookmarkEnd w:id="0"/>
            <w:r w:rsidRPr="00C81A52">
              <w:rPr>
                <w:rFonts w:ascii="Times New Roman" w:eastAsia="TimesNewRomanPSMT" w:hAnsi="Times New Roman" w:cs="Times New Roman"/>
                <w:b/>
                <w:i/>
                <w:sz w:val="24"/>
                <w:szCs w:val="24"/>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C81A52" w:rsidRPr="00C81A52" w:rsidRDefault="00C81A52" w:rsidP="00C81A52">
            <w:pPr>
              <w:spacing w:after="0"/>
              <w:jc w:val="center"/>
              <w:rPr>
                <w:rFonts w:ascii="Times New Roman" w:eastAsia="TimesNewRomanPSMT" w:hAnsi="Times New Roman" w:cs="Times New Roman"/>
                <w:b/>
                <w:i/>
                <w:sz w:val="24"/>
                <w:szCs w:val="24"/>
              </w:rPr>
            </w:pPr>
            <w:r w:rsidRPr="00C81A52">
              <w:rPr>
                <w:rFonts w:ascii="Times New Roman" w:eastAsia="TimesNewRomanPSMT" w:hAnsi="Times New Roman" w:cs="Times New Roman"/>
                <w:b/>
                <w:i/>
                <w:sz w:val="24"/>
                <w:szCs w:val="24"/>
              </w:rPr>
              <w:t>Назив</w:t>
            </w:r>
            <w:r w:rsidRPr="00C81A52">
              <w:rPr>
                <w:rFonts w:ascii="Times New Roman" w:eastAsia="TimesNewRomanPSMT" w:hAnsi="Times New Roman" w:cs="Times New Roman"/>
                <w:b/>
                <w:i/>
                <w:sz w:val="24"/>
                <w:szCs w:val="24"/>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C81A52" w:rsidRPr="00C81A52" w:rsidRDefault="00C81A52" w:rsidP="00C81A52">
            <w:pPr>
              <w:spacing w:after="0"/>
              <w:jc w:val="center"/>
              <w:rPr>
                <w:rFonts w:ascii="Times New Roman" w:hAnsi="Times New Roman" w:cs="Times New Roman"/>
                <w:bCs/>
                <w:iCs/>
                <w:sz w:val="24"/>
                <w:szCs w:val="24"/>
              </w:rPr>
            </w:pPr>
            <w:r w:rsidRPr="00C81A52">
              <w:rPr>
                <w:rFonts w:ascii="Times New Roman" w:eastAsia="TimesNewRomanPSMT" w:hAnsi="Times New Roman" w:cs="Times New Roman"/>
                <w:b/>
                <w:i/>
                <w:sz w:val="24"/>
                <w:szCs w:val="24"/>
              </w:rPr>
              <w:t>Страна</w:t>
            </w:r>
          </w:p>
        </w:tc>
      </w:tr>
      <w:tr w:rsidR="00C81A52" w:rsidRPr="00C81A52" w:rsidTr="00C81A52">
        <w:tc>
          <w:tcPr>
            <w:tcW w:w="1553" w:type="dxa"/>
            <w:tcBorders>
              <w:top w:val="single" w:sz="4" w:space="0" w:color="000000"/>
              <w:left w:val="single" w:sz="4" w:space="0" w:color="000000"/>
              <w:bottom w:val="single" w:sz="4" w:space="0" w:color="000000"/>
            </w:tcBorders>
            <w:shd w:val="clear" w:color="auto" w:fill="auto"/>
          </w:tcPr>
          <w:p w:rsidR="00C81A52" w:rsidRPr="00C81A52" w:rsidRDefault="00C81A52" w:rsidP="00C81A52">
            <w:pPr>
              <w:snapToGrid w:val="0"/>
              <w:spacing w:after="0"/>
              <w:jc w:val="center"/>
              <w:rPr>
                <w:rFonts w:ascii="Times New Roman" w:eastAsia="TimesNewRomanPSMT" w:hAnsi="Times New Roman" w:cs="Times New Roman"/>
                <w:sz w:val="24"/>
                <w:szCs w:val="24"/>
              </w:rPr>
            </w:pPr>
            <w:r w:rsidRPr="00C81A52">
              <w:rPr>
                <w:rFonts w:ascii="Times New Roman" w:hAnsi="Times New Roman" w:cs="Times New Roman"/>
                <w:bCs/>
                <w:iCs/>
                <w:sz w:val="24"/>
                <w:szCs w:val="24"/>
              </w:rPr>
              <w:t>I</w:t>
            </w:r>
          </w:p>
        </w:tc>
        <w:tc>
          <w:tcPr>
            <w:tcW w:w="6129" w:type="dxa"/>
            <w:tcBorders>
              <w:top w:val="single" w:sz="4" w:space="0" w:color="000000"/>
              <w:left w:val="single" w:sz="4" w:space="0" w:color="000000"/>
              <w:bottom w:val="single" w:sz="4" w:space="0" w:color="000000"/>
            </w:tcBorders>
            <w:shd w:val="clear" w:color="auto" w:fill="auto"/>
          </w:tcPr>
          <w:p w:rsidR="00C81A52" w:rsidRPr="00C81A52" w:rsidRDefault="00C81A52" w:rsidP="00C81A52">
            <w:pPr>
              <w:snapToGrid w:val="0"/>
              <w:spacing w:after="0"/>
              <w:jc w:val="both"/>
              <w:rPr>
                <w:rFonts w:ascii="Times New Roman" w:eastAsia="TimesNewRomanPSMT" w:hAnsi="Times New Roman" w:cs="Times New Roman"/>
                <w:sz w:val="24"/>
                <w:szCs w:val="24"/>
              </w:rPr>
            </w:pPr>
            <w:r w:rsidRPr="00C81A52">
              <w:rPr>
                <w:rFonts w:ascii="Times New Roman" w:eastAsia="TimesNewRomanPSMT" w:hAnsi="Times New Roman" w:cs="Times New Roman"/>
                <w:sz w:val="24"/>
                <w:szCs w:val="24"/>
              </w:rPr>
              <w:t>Општи подаци о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C81A52" w:rsidRPr="00C81A52" w:rsidRDefault="00C81A52" w:rsidP="00C81A52">
            <w:pPr>
              <w:snapToGrid w:val="0"/>
              <w:spacing w:after="0"/>
              <w:jc w:val="center"/>
              <w:rPr>
                <w:rFonts w:ascii="Times New Roman" w:hAnsi="Times New Roman" w:cs="Times New Roman"/>
                <w:bCs/>
                <w:iCs/>
                <w:sz w:val="24"/>
                <w:szCs w:val="24"/>
              </w:rPr>
            </w:pPr>
            <w:r w:rsidRPr="00C81A52">
              <w:rPr>
                <w:rFonts w:ascii="Times New Roman" w:eastAsia="TimesNewRomanPSMT" w:hAnsi="Times New Roman" w:cs="Times New Roman"/>
                <w:sz w:val="24"/>
                <w:szCs w:val="24"/>
              </w:rPr>
              <w:t>3</w:t>
            </w:r>
          </w:p>
        </w:tc>
      </w:tr>
      <w:tr w:rsidR="00C81A52" w:rsidRPr="00C81A52" w:rsidTr="00C81A52">
        <w:tc>
          <w:tcPr>
            <w:tcW w:w="1553" w:type="dxa"/>
            <w:tcBorders>
              <w:top w:val="single" w:sz="4" w:space="0" w:color="000000"/>
              <w:left w:val="single" w:sz="4" w:space="0" w:color="000000"/>
              <w:bottom w:val="single" w:sz="4" w:space="0" w:color="000000"/>
            </w:tcBorders>
            <w:shd w:val="clear" w:color="auto" w:fill="auto"/>
          </w:tcPr>
          <w:p w:rsidR="00C81A52" w:rsidRPr="00C81A52" w:rsidRDefault="00C81A52" w:rsidP="00C81A52">
            <w:pPr>
              <w:snapToGrid w:val="0"/>
              <w:spacing w:after="0"/>
              <w:jc w:val="center"/>
              <w:rPr>
                <w:rFonts w:ascii="Times New Roman" w:eastAsia="TimesNewRomanPSMT" w:hAnsi="Times New Roman" w:cs="Times New Roman"/>
                <w:sz w:val="24"/>
                <w:szCs w:val="24"/>
              </w:rPr>
            </w:pPr>
            <w:r w:rsidRPr="00C81A52">
              <w:rPr>
                <w:rFonts w:ascii="Times New Roman" w:hAnsi="Times New Roman" w:cs="Times New Roman"/>
                <w:bCs/>
                <w:iCs/>
                <w:sz w:val="24"/>
                <w:szCs w:val="24"/>
              </w:rPr>
              <w:t>II</w:t>
            </w:r>
          </w:p>
        </w:tc>
        <w:tc>
          <w:tcPr>
            <w:tcW w:w="6129" w:type="dxa"/>
            <w:tcBorders>
              <w:top w:val="single" w:sz="4" w:space="0" w:color="000000"/>
              <w:left w:val="single" w:sz="4" w:space="0" w:color="000000"/>
              <w:bottom w:val="single" w:sz="4" w:space="0" w:color="000000"/>
            </w:tcBorders>
            <w:shd w:val="clear" w:color="auto" w:fill="auto"/>
          </w:tcPr>
          <w:p w:rsidR="00C81A52" w:rsidRPr="00C81A52" w:rsidRDefault="00C81A52" w:rsidP="00C81A52">
            <w:pPr>
              <w:snapToGrid w:val="0"/>
              <w:spacing w:after="0"/>
              <w:jc w:val="both"/>
              <w:rPr>
                <w:rFonts w:ascii="Times New Roman" w:eastAsia="TimesNewRomanPSMT" w:hAnsi="Times New Roman" w:cs="Times New Roman"/>
                <w:sz w:val="24"/>
                <w:szCs w:val="24"/>
              </w:rPr>
            </w:pPr>
            <w:r w:rsidRPr="00C81A52">
              <w:rPr>
                <w:rFonts w:ascii="Times New Roman" w:eastAsia="TimesNewRomanPSMT" w:hAnsi="Times New Roman" w:cs="Times New Roman"/>
                <w:sz w:val="24"/>
                <w:szCs w:val="24"/>
              </w:rPr>
              <w:t>Подаци о предмету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C81A52" w:rsidRPr="00C81A52" w:rsidRDefault="00C81A52" w:rsidP="00C81A52">
            <w:pPr>
              <w:snapToGrid w:val="0"/>
              <w:spacing w:after="0"/>
              <w:jc w:val="center"/>
              <w:rPr>
                <w:rFonts w:ascii="Times New Roman" w:eastAsia="TimesNewRomanPSMT" w:hAnsi="Times New Roman" w:cs="Times New Roman"/>
                <w:sz w:val="24"/>
                <w:szCs w:val="24"/>
                <w:lang w:val="sr-Cyrl-CS"/>
              </w:rPr>
            </w:pPr>
            <w:r w:rsidRPr="00C81A52">
              <w:rPr>
                <w:rFonts w:ascii="Times New Roman" w:eastAsia="TimesNewRomanPSMT" w:hAnsi="Times New Roman" w:cs="Times New Roman"/>
                <w:sz w:val="24"/>
                <w:szCs w:val="24"/>
                <w:lang w:val="sr-Cyrl-CS"/>
              </w:rPr>
              <w:t>4</w:t>
            </w:r>
          </w:p>
        </w:tc>
      </w:tr>
      <w:tr w:rsidR="00C81A52" w:rsidRPr="00C81A52" w:rsidTr="00C81A52">
        <w:tc>
          <w:tcPr>
            <w:tcW w:w="1553" w:type="dxa"/>
            <w:tcBorders>
              <w:top w:val="single" w:sz="4" w:space="0" w:color="000000"/>
              <w:left w:val="single" w:sz="4" w:space="0" w:color="000000"/>
              <w:bottom w:val="single" w:sz="4" w:space="0" w:color="000000"/>
            </w:tcBorders>
            <w:shd w:val="clear" w:color="auto" w:fill="auto"/>
          </w:tcPr>
          <w:p w:rsidR="00C81A52" w:rsidRPr="00C81A52" w:rsidRDefault="00C81A52" w:rsidP="00C81A52">
            <w:pPr>
              <w:snapToGrid w:val="0"/>
              <w:spacing w:after="0"/>
              <w:jc w:val="center"/>
              <w:rPr>
                <w:rFonts w:ascii="Times New Roman" w:eastAsia="TimesNewRomanPSMT" w:hAnsi="Times New Roman" w:cs="Times New Roman"/>
                <w:sz w:val="24"/>
                <w:szCs w:val="24"/>
              </w:rPr>
            </w:pPr>
          </w:p>
          <w:p w:rsidR="00C81A52" w:rsidRPr="00C81A52" w:rsidRDefault="00C81A52" w:rsidP="00C81A52">
            <w:pPr>
              <w:snapToGrid w:val="0"/>
              <w:spacing w:after="0"/>
              <w:jc w:val="center"/>
              <w:rPr>
                <w:rFonts w:ascii="Times New Roman" w:eastAsia="TimesNewRomanPSMT" w:hAnsi="Times New Roman" w:cs="Times New Roman"/>
                <w:sz w:val="24"/>
                <w:szCs w:val="24"/>
              </w:rPr>
            </w:pPr>
          </w:p>
          <w:p w:rsidR="00C81A52" w:rsidRPr="00C81A52" w:rsidRDefault="00C81A52" w:rsidP="00C81A52">
            <w:pPr>
              <w:snapToGrid w:val="0"/>
              <w:spacing w:after="0"/>
              <w:jc w:val="center"/>
              <w:rPr>
                <w:rFonts w:ascii="Times New Roman" w:eastAsia="TimesNewRomanPSMT" w:hAnsi="Times New Roman" w:cs="Times New Roman"/>
                <w:sz w:val="24"/>
                <w:szCs w:val="24"/>
              </w:rPr>
            </w:pPr>
          </w:p>
          <w:p w:rsidR="00C81A52" w:rsidRPr="00C81A52" w:rsidRDefault="00C81A52" w:rsidP="00C81A52">
            <w:pPr>
              <w:snapToGrid w:val="0"/>
              <w:spacing w:after="0"/>
              <w:jc w:val="center"/>
              <w:rPr>
                <w:rFonts w:ascii="Times New Roman" w:eastAsia="TimesNewRomanPSMT" w:hAnsi="Times New Roman" w:cs="Times New Roman"/>
                <w:sz w:val="24"/>
                <w:szCs w:val="24"/>
              </w:rPr>
            </w:pPr>
          </w:p>
          <w:p w:rsidR="00C81A52" w:rsidRPr="00C81A52" w:rsidRDefault="00C81A52" w:rsidP="00C81A52">
            <w:pPr>
              <w:snapToGrid w:val="0"/>
              <w:spacing w:after="0"/>
              <w:jc w:val="center"/>
              <w:rPr>
                <w:rFonts w:ascii="Times New Roman" w:eastAsia="TimesNewRomanPSMT" w:hAnsi="Times New Roman" w:cs="Times New Roman"/>
                <w:sz w:val="24"/>
                <w:szCs w:val="24"/>
                <w:lang w:val="sr-Cyrl-CS"/>
              </w:rPr>
            </w:pPr>
            <w:r w:rsidRPr="00C81A52">
              <w:rPr>
                <w:rFonts w:ascii="Times New Roman" w:eastAsia="TimesNewRomanPSMT" w:hAnsi="Times New Roman" w:cs="Times New Roman"/>
                <w:sz w:val="24"/>
                <w:szCs w:val="24"/>
              </w:rPr>
              <w:t>III</w:t>
            </w:r>
          </w:p>
        </w:tc>
        <w:tc>
          <w:tcPr>
            <w:tcW w:w="6129" w:type="dxa"/>
            <w:tcBorders>
              <w:top w:val="single" w:sz="4" w:space="0" w:color="000000"/>
              <w:left w:val="single" w:sz="4" w:space="0" w:color="000000"/>
              <w:bottom w:val="single" w:sz="4" w:space="0" w:color="000000"/>
            </w:tcBorders>
            <w:shd w:val="clear" w:color="auto" w:fill="auto"/>
          </w:tcPr>
          <w:p w:rsidR="00C81A52" w:rsidRPr="00C81A52" w:rsidRDefault="00C81A52" w:rsidP="00C81A52">
            <w:pPr>
              <w:snapToGrid w:val="0"/>
              <w:spacing w:after="0"/>
              <w:jc w:val="both"/>
              <w:rPr>
                <w:rFonts w:ascii="Times New Roman" w:eastAsia="TimesNewRomanPSMT" w:hAnsi="Times New Roman" w:cs="Times New Roman"/>
                <w:sz w:val="24"/>
                <w:szCs w:val="24"/>
              </w:rPr>
            </w:pPr>
            <w:r w:rsidRPr="00C81A52">
              <w:rPr>
                <w:rFonts w:ascii="Times New Roman" w:eastAsia="TimesNewRomanPSMT" w:hAnsi="Times New Roman" w:cs="Times New Roman"/>
                <w:sz w:val="24"/>
                <w:szCs w:val="24"/>
              </w:rPr>
              <w:t>Врста, техничке карактеристике, квалитет, количина и опис услуг</w:t>
            </w:r>
            <w:r w:rsidRPr="00C81A52">
              <w:rPr>
                <w:rFonts w:ascii="Times New Roman" w:eastAsia="TimesNewRomanPSMT" w:hAnsi="Times New Roman" w:cs="Times New Roman"/>
                <w:sz w:val="24"/>
                <w:szCs w:val="24"/>
                <w:lang w:val="sr-Cyrl-CS"/>
              </w:rPr>
              <w:t>е</w:t>
            </w:r>
            <w:r w:rsidRPr="00C81A52">
              <w:rPr>
                <w:rFonts w:ascii="Times New Roman" w:eastAsia="TimesNewRomanPSMT" w:hAnsi="Times New Roman" w:cs="Times New Roman"/>
                <w:sz w:val="24"/>
                <w:szCs w:val="24"/>
              </w:rPr>
              <w:t>,</w:t>
            </w:r>
            <w:r w:rsidRPr="00C81A52">
              <w:rPr>
                <w:rFonts w:ascii="Times New Roman" w:eastAsia="TimesNewRomanPSMT" w:hAnsi="Times New Roman" w:cs="Times New Roman"/>
                <w:sz w:val="24"/>
                <w:szCs w:val="24"/>
                <w:lang w:val="sr-Cyrl-CS"/>
              </w:rPr>
              <w:t xml:space="preserve"> </w:t>
            </w:r>
            <w:r w:rsidRPr="00C81A52">
              <w:rPr>
                <w:rFonts w:ascii="Times New Roman" w:eastAsia="TimesNewRomanPSMT" w:hAnsi="Times New Roman" w:cs="Times New Roman"/>
                <w:sz w:val="24"/>
                <w:szCs w:val="24"/>
              </w:rPr>
              <w:t>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C81A52" w:rsidRPr="00C81A52" w:rsidRDefault="00C81A52" w:rsidP="00C81A52">
            <w:pPr>
              <w:snapToGrid w:val="0"/>
              <w:spacing w:after="0"/>
              <w:jc w:val="center"/>
              <w:rPr>
                <w:rFonts w:ascii="Times New Roman" w:eastAsia="TimesNewRomanPSMT" w:hAnsi="Times New Roman" w:cs="Times New Roman"/>
                <w:sz w:val="24"/>
                <w:szCs w:val="24"/>
              </w:rPr>
            </w:pPr>
          </w:p>
          <w:p w:rsidR="00C81A52" w:rsidRPr="00C81A52" w:rsidRDefault="00C81A52" w:rsidP="00C81A52">
            <w:pPr>
              <w:snapToGrid w:val="0"/>
              <w:spacing w:after="0"/>
              <w:jc w:val="center"/>
              <w:rPr>
                <w:rFonts w:ascii="Times New Roman" w:eastAsia="TimesNewRomanPSMT" w:hAnsi="Times New Roman" w:cs="Times New Roman"/>
                <w:sz w:val="24"/>
                <w:szCs w:val="24"/>
              </w:rPr>
            </w:pPr>
          </w:p>
          <w:p w:rsidR="00C81A52" w:rsidRPr="00C81A52" w:rsidRDefault="00C81A52" w:rsidP="00C81A52">
            <w:pPr>
              <w:snapToGrid w:val="0"/>
              <w:spacing w:after="0"/>
              <w:jc w:val="center"/>
              <w:rPr>
                <w:rFonts w:ascii="Times New Roman" w:eastAsia="TimesNewRomanPSMT" w:hAnsi="Times New Roman" w:cs="Times New Roman"/>
                <w:sz w:val="24"/>
                <w:szCs w:val="24"/>
              </w:rPr>
            </w:pPr>
          </w:p>
          <w:p w:rsidR="00C81A52" w:rsidRPr="00C81A52" w:rsidRDefault="00C81A52" w:rsidP="00C81A52">
            <w:pPr>
              <w:snapToGrid w:val="0"/>
              <w:spacing w:after="0"/>
              <w:jc w:val="center"/>
              <w:rPr>
                <w:rFonts w:ascii="Times New Roman" w:eastAsia="TimesNewRomanPSMT" w:hAnsi="Times New Roman" w:cs="Times New Roman"/>
                <w:sz w:val="24"/>
                <w:szCs w:val="24"/>
              </w:rPr>
            </w:pPr>
          </w:p>
          <w:p w:rsidR="00C81A52" w:rsidRPr="00C81A52" w:rsidRDefault="00C81A52" w:rsidP="00C81A52">
            <w:pPr>
              <w:snapToGrid w:val="0"/>
              <w:spacing w:after="0"/>
              <w:jc w:val="center"/>
              <w:rPr>
                <w:rFonts w:ascii="Times New Roman" w:eastAsia="TimesNewRomanPSMT" w:hAnsi="Times New Roman" w:cs="Times New Roman"/>
                <w:sz w:val="24"/>
                <w:szCs w:val="24"/>
                <w:lang w:val="sr-Cyrl-CS"/>
              </w:rPr>
            </w:pPr>
            <w:r w:rsidRPr="00C81A52">
              <w:rPr>
                <w:rFonts w:ascii="Times New Roman" w:eastAsia="TimesNewRomanPSMT" w:hAnsi="Times New Roman" w:cs="Times New Roman"/>
                <w:sz w:val="24"/>
                <w:szCs w:val="24"/>
                <w:lang w:val="sr-Cyrl-CS"/>
              </w:rPr>
              <w:t>4</w:t>
            </w:r>
          </w:p>
        </w:tc>
      </w:tr>
      <w:tr w:rsidR="00C81A52" w:rsidRPr="00C81A52" w:rsidTr="00C81A52">
        <w:tc>
          <w:tcPr>
            <w:tcW w:w="1553" w:type="dxa"/>
            <w:tcBorders>
              <w:top w:val="single" w:sz="4" w:space="0" w:color="000000"/>
              <w:left w:val="single" w:sz="4" w:space="0" w:color="000000"/>
              <w:bottom w:val="single" w:sz="4" w:space="0" w:color="000000"/>
            </w:tcBorders>
            <w:shd w:val="clear" w:color="auto" w:fill="auto"/>
          </w:tcPr>
          <w:p w:rsidR="00C81A52" w:rsidRPr="00C81A52" w:rsidRDefault="00C81A52" w:rsidP="00C81A52">
            <w:pPr>
              <w:snapToGrid w:val="0"/>
              <w:spacing w:after="0"/>
              <w:jc w:val="center"/>
              <w:rPr>
                <w:rFonts w:ascii="Times New Roman" w:eastAsia="TimesNewRomanPSMT" w:hAnsi="Times New Roman" w:cs="Times New Roman"/>
                <w:sz w:val="24"/>
                <w:szCs w:val="24"/>
              </w:rPr>
            </w:pPr>
          </w:p>
          <w:p w:rsidR="00C81A52" w:rsidRPr="00C81A52" w:rsidRDefault="00C81A52" w:rsidP="00C81A52">
            <w:pPr>
              <w:snapToGrid w:val="0"/>
              <w:spacing w:after="0"/>
              <w:jc w:val="center"/>
              <w:rPr>
                <w:rFonts w:ascii="Times New Roman" w:eastAsia="TimesNewRomanPSMT" w:hAnsi="Times New Roman" w:cs="Times New Roman"/>
                <w:sz w:val="24"/>
                <w:szCs w:val="24"/>
              </w:rPr>
            </w:pPr>
          </w:p>
          <w:p w:rsidR="00C81A52" w:rsidRPr="00C81A52" w:rsidRDefault="00C81A52" w:rsidP="00C81A52">
            <w:pPr>
              <w:snapToGrid w:val="0"/>
              <w:spacing w:after="0"/>
              <w:jc w:val="center"/>
              <w:rPr>
                <w:rFonts w:ascii="Times New Roman" w:eastAsia="TimesNewRomanPSMT" w:hAnsi="Times New Roman" w:cs="Times New Roman"/>
                <w:sz w:val="24"/>
                <w:szCs w:val="24"/>
              </w:rPr>
            </w:pPr>
            <w:r w:rsidRPr="00C81A52">
              <w:rPr>
                <w:rFonts w:ascii="Times New Roman" w:eastAsia="TimesNewRomanPSMT" w:hAnsi="Times New Roman" w:cs="Times New Roman"/>
                <w:sz w:val="24"/>
                <w:szCs w:val="24"/>
                <w:lang w:val="sr-Latn-CS"/>
              </w:rPr>
              <w:t>I</w:t>
            </w:r>
            <w:r w:rsidRPr="00C81A52">
              <w:rPr>
                <w:rFonts w:ascii="Times New Roman" w:eastAsia="TimesNewRomanPSMT" w:hAnsi="Times New Roman" w:cs="Times New Roman"/>
                <w:sz w:val="24"/>
                <w:szCs w:val="24"/>
              </w:rPr>
              <w:t>V</w:t>
            </w:r>
          </w:p>
        </w:tc>
        <w:tc>
          <w:tcPr>
            <w:tcW w:w="6129" w:type="dxa"/>
            <w:tcBorders>
              <w:top w:val="single" w:sz="4" w:space="0" w:color="000000"/>
              <w:left w:val="single" w:sz="4" w:space="0" w:color="000000"/>
              <w:bottom w:val="single" w:sz="4" w:space="0" w:color="000000"/>
            </w:tcBorders>
            <w:shd w:val="clear" w:color="auto" w:fill="auto"/>
          </w:tcPr>
          <w:p w:rsidR="00C81A52" w:rsidRPr="00C81A52" w:rsidRDefault="00C81A52" w:rsidP="00C81A52">
            <w:pPr>
              <w:snapToGrid w:val="0"/>
              <w:spacing w:after="0"/>
              <w:jc w:val="both"/>
              <w:rPr>
                <w:rFonts w:ascii="Times New Roman" w:eastAsia="TimesNewRomanPSMT" w:hAnsi="Times New Roman" w:cs="Times New Roman"/>
                <w:sz w:val="24"/>
                <w:szCs w:val="24"/>
                <w:lang w:val="ru-RU"/>
              </w:rPr>
            </w:pPr>
            <w:r w:rsidRPr="00C81A52">
              <w:rPr>
                <w:rFonts w:ascii="Times New Roman" w:eastAsia="TimesNewRomanPSMT" w:hAnsi="Times New Roman" w:cs="Times New Roman"/>
                <w:sz w:val="24"/>
                <w:szCs w:val="24"/>
              </w:rPr>
              <w:t>Услови за учешће у поступку набавке</w:t>
            </w:r>
            <w:r w:rsidRPr="00C81A52">
              <w:rPr>
                <w:rFonts w:ascii="Times New Roman" w:eastAsia="TimesNewRomanPSMT" w:hAnsi="Times New Roman" w:cs="Times New Roman"/>
                <w:sz w:val="24"/>
                <w:szCs w:val="24"/>
                <w:lang w:val="sr-Cyrl-CS"/>
              </w:rPr>
              <w:t xml:space="preserve"> и упутство</w:t>
            </w:r>
            <w:r w:rsidRPr="00C81A52">
              <w:rPr>
                <w:rFonts w:ascii="Times New Roman" w:eastAsia="TimesNewRomanPSMT" w:hAnsi="Times New Roman" w:cs="Times New Roman"/>
                <w:sz w:val="24"/>
                <w:szCs w:val="24"/>
              </w:rPr>
              <w:t xml:space="preserve">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C81A52" w:rsidRPr="00C81A52" w:rsidRDefault="00C81A52" w:rsidP="00C81A52">
            <w:pPr>
              <w:snapToGrid w:val="0"/>
              <w:spacing w:after="0"/>
              <w:jc w:val="center"/>
              <w:rPr>
                <w:rFonts w:ascii="Times New Roman" w:eastAsia="TimesNewRomanPSMT" w:hAnsi="Times New Roman" w:cs="Times New Roman"/>
                <w:sz w:val="24"/>
                <w:szCs w:val="24"/>
              </w:rPr>
            </w:pPr>
          </w:p>
          <w:p w:rsidR="00C81A52" w:rsidRPr="00C81A52" w:rsidRDefault="00C81A52" w:rsidP="00C81A52">
            <w:pPr>
              <w:snapToGrid w:val="0"/>
              <w:spacing w:after="0"/>
              <w:jc w:val="center"/>
              <w:rPr>
                <w:rFonts w:ascii="Times New Roman" w:eastAsia="TimesNewRomanPSMT" w:hAnsi="Times New Roman" w:cs="Times New Roman"/>
                <w:sz w:val="24"/>
                <w:szCs w:val="24"/>
              </w:rPr>
            </w:pPr>
          </w:p>
          <w:p w:rsidR="00C81A52" w:rsidRPr="00C81A52" w:rsidRDefault="00BC03AB" w:rsidP="00C81A52">
            <w:pPr>
              <w:snapToGrid w:val="0"/>
              <w:spacing w:after="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9</w:t>
            </w:r>
          </w:p>
        </w:tc>
      </w:tr>
      <w:tr w:rsidR="00C81A52" w:rsidRPr="00C81A52" w:rsidTr="00C81A52">
        <w:tc>
          <w:tcPr>
            <w:tcW w:w="1553" w:type="dxa"/>
            <w:tcBorders>
              <w:top w:val="single" w:sz="4" w:space="0" w:color="000000"/>
              <w:left w:val="single" w:sz="4" w:space="0" w:color="000000"/>
              <w:bottom w:val="single" w:sz="4" w:space="0" w:color="000000"/>
            </w:tcBorders>
            <w:shd w:val="clear" w:color="auto" w:fill="auto"/>
          </w:tcPr>
          <w:p w:rsidR="00C81A52" w:rsidRPr="00C81A52" w:rsidRDefault="00C81A52" w:rsidP="00C81A52">
            <w:pPr>
              <w:snapToGrid w:val="0"/>
              <w:spacing w:after="0"/>
              <w:jc w:val="center"/>
              <w:rPr>
                <w:rFonts w:ascii="Times New Roman" w:eastAsia="TimesNewRomanPSMT" w:hAnsi="Times New Roman" w:cs="Times New Roman"/>
                <w:sz w:val="24"/>
                <w:szCs w:val="24"/>
              </w:rPr>
            </w:pPr>
            <w:r w:rsidRPr="00C81A52">
              <w:rPr>
                <w:rFonts w:ascii="Times New Roman" w:eastAsia="TimesNewRomanPSMT" w:hAnsi="Times New Roman" w:cs="Times New Roman"/>
                <w:sz w:val="24"/>
                <w:szCs w:val="24"/>
              </w:rPr>
              <w:t>V</w:t>
            </w:r>
          </w:p>
        </w:tc>
        <w:tc>
          <w:tcPr>
            <w:tcW w:w="6129" w:type="dxa"/>
            <w:tcBorders>
              <w:top w:val="single" w:sz="4" w:space="0" w:color="000000"/>
              <w:left w:val="single" w:sz="4" w:space="0" w:color="000000"/>
              <w:bottom w:val="single" w:sz="4" w:space="0" w:color="000000"/>
            </w:tcBorders>
            <w:shd w:val="clear" w:color="auto" w:fill="auto"/>
          </w:tcPr>
          <w:p w:rsidR="00C81A52" w:rsidRPr="00C81A52" w:rsidRDefault="00C81A52" w:rsidP="00C81A52">
            <w:pPr>
              <w:snapToGrid w:val="0"/>
              <w:spacing w:after="0"/>
              <w:jc w:val="both"/>
              <w:rPr>
                <w:rFonts w:ascii="Times New Roman" w:eastAsia="TimesNewRomanPSMT" w:hAnsi="Times New Roman" w:cs="Times New Roman"/>
                <w:sz w:val="24"/>
                <w:szCs w:val="24"/>
              </w:rPr>
            </w:pPr>
            <w:r w:rsidRPr="00C81A52">
              <w:rPr>
                <w:rFonts w:ascii="Times New Roman" w:eastAsia="TimesNewRomanPSMT" w:hAnsi="Times New Roman" w:cs="Times New Roman"/>
                <w:sz w:val="24"/>
                <w:szCs w:val="24"/>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C81A52" w:rsidRPr="006A542E" w:rsidRDefault="006A542E" w:rsidP="006A542E">
            <w:pPr>
              <w:snapToGrid w:val="0"/>
              <w:spacing w:after="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11</w:t>
            </w:r>
          </w:p>
        </w:tc>
      </w:tr>
      <w:tr w:rsidR="00C81A52" w:rsidRPr="00C81A52" w:rsidTr="00C81A52">
        <w:tc>
          <w:tcPr>
            <w:tcW w:w="1553" w:type="dxa"/>
            <w:tcBorders>
              <w:top w:val="single" w:sz="4" w:space="0" w:color="000000"/>
              <w:left w:val="single" w:sz="4" w:space="0" w:color="000000"/>
              <w:bottom w:val="single" w:sz="4" w:space="0" w:color="000000"/>
            </w:tcBorders>
            <w:shd w:val="clear" w:color="auto" w:fill="auto"/>
          </w:tcPr>
          <w:p w:rsidR="00C81A52" w:rsidRPr="00C81A52" w:rsidRDefault="00C81A52" w:rsidP="00C81A52">
            <w:pPr>
              <w:snapToGrid w:val="0"/>
              <w:spacing w:after="0"/>
              <w:jc w:val="center"/>
              <w:rPr>
                <w:rFonts w:ascii="Times New Roman" w:eastAsia="TimesNewRomanPSMT" w:hAnsi="Times New Roman" w:cs="Times New Roman"/>
                <w:sz w:val="24"/>
                <w:szCs w:val="24"/>
              </w:rPr>
            </w:pPr>
            <w:r w:rsidRPr="00C81A52">
              <w:rPr>
                <w:rFonts w:ascii="Times New Roman" w:eastAsia="TimesNewRomanPSMT" w:hAnsi="Times New Roman" w:cs="Times New Roman"/>
                <w:sz w:val="24"/>
                <w:szCs w:val="24"/>
              </w:rPr>
              <w:t>VI</w:t>
            </w:r>
          </w:p>
        </w:tc>
        <w:tc>
          <w:tcPr>
            <w:tcW w:w="6129" w:type="dxa"/>
            <w:tcBorders>
              <w:top w:val="single" w:sz="4" w:space="0" w:color="000000"/>
              <w:left w:val="single" w:sz="4" w:space="0" w:color="000000"/>
              <w:bottom w:val="single" w:sz="4" w:space="0" w:color="000000"/>
            </w:tcBorders>
            <w:shd w:val="clear" w:color="auto" w:fill="auto"/>
          </w:tcPr>
          <w:p w:rsidR="00C81A52" w:rsidRPr="00C81A52" w:rsidRDefault="00C81A52" w:rsidP="00C81A52">
            <w:pPr>
              <w:snapToGrid w:val="0"/>
              <w:spacing w:after="0"/>
              <w:jc w:val="both"/>
              <w:rPr>
                <w:rFonts w:ascii="Times New Roman" w:eastAsia="TimesNewRomanPSMT" w:hAnsi="Times New Roman" w:cs="Times New Roman"/>
                <w:sz w:val="24"/>
                <w:szCs w:val="24"/>
              </w:rPr>
            </w:pPr>
            <w:r w:rsidRPr="00C81A52">
              <w:rPr>
                <w:rFonts w:ascii="Times New Roman" w:eastAsia="TimesNewRomanPSMT" w:hAnsi="Times New Roman" w:cs="Times New Roman"/>
                <w:sz w:val="24"/>
                <w:szCs w:val="24"/>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C81A52" w:rsidRPr="006A542E" w:rsidRDefault="00C81A52" w:rsidP="006A542E">
            <w:pPr>
              <w:snapToGrid w:val="0"/>
              <w:spacing w:after="0"/>
              <w:jc w:val="center"/>
              <w:rPr>
                <w:rFonts w:ascii="Times New Roman" w:eastAsia="TimesNewRomanPSMT" w:hAnsi="Times New Roman" w:cs="Times New Roman"/>
                <w:sz w:val="24"/>
                <w:szCs w:val="24"/>
                <w:lang w:val="sr-Cyrl-CS"/>
              </w:rPr>
            </w:pPr>
            <w:r w:rsidRPr="00C81A52">
              <w:rPr>
                <w:rFonts w:ascii="Times New Roman" w:eastAsia="TimesNewRomanPSMT" w:hAnsi="Times New Roman" w:cs="Times New Roman"/>
                <w:sz w:val="24"/>
                <w:szCs w:val="24"/>
                <w:lang w:val="sr-Cyrl-CS"/>
              </w:rPr>
              <w:t>1</w:t>
            </w:r>
            <w:r w:rsidR="006A542E">
              <w:rPr>
                <w:rFonts w:ascii="Times New Roman" w:eastAsia="TimesNewRomanPSMT" w:hAnsi="Times New Roman" w:cs="Times New Roman"/>
                <w:sz w:val="24"/>
                <w:szCs w:val="24"/>
                <w:lang w:val="sr-Cyrl-CS"/>
              </w:rPr>
              <w:t>5</w:t>
            </w:r>
          </w:p>
        </w:tc>
      </w:tr>
      <w:tr w:rsidR="00C81A52" w:rsidRPr="00C81A52" w:rsidTr="00C81A52">
        <w:tc>
          <w:tcPr>
            <w:tcW w:w="1553" w:type="dxa"/>
            <w:tcBorders>
              <w:top w:val="single" w:sz="4" w:space="0" w:color="000000"/>
              <w:left w:val="single" w:sz="4" w:space="0" w:color="000000"/>
              <w:bottom w:val="single" w:sz="4" w:space="0" w:color="000000"/>
            </w:tcBorders>
            <w:shd w:val="clear" w:color="auto" w:fill="auto"/>
          </w:tcPr>
          <w:p w:rsidR="00C81A52" w:rsidRPr="00C81A52" w:rsidRDefault="00C81A52" w:rsidP="00C81A52">
            <w:pPr>
              <w:snapToGrid w:val="0"/>
              <w:spacing w:after="0"/>
              <w:jc w:val="center"/>
              <w:rPr>
                <w:rFonts w:ascii="Times New Roman" w:eastAsia="TimesNewRomanPSMT" w:hAnsi="Times New Roman" w:cs="Times New Roman"/>
                <w:sz w:val="24"/>
                <w:szCs w:val="24"/>
              </w:rPr>
            </w:pPr>
            <w:r w:rsidRPr="00C81A52">
              <w:rPr>
                <w:rFonts w:ascii="Times New Roman" w:eastAsia="TimesNewRomanPSMT" w:hAnsi="Times New Roman" w:cs="Times New Roman"/>
                <w:sz w:val="24"/>
                <w:szCs w:val="24"/>
              </w:rPr>
              <w:t>VII</w:t>
            </w:r>
          </w:p>
        </w:tc>
        <w:tc>
          <w:tcPr>
            <w:tcW w:w="6129" w:type="dxa"/>
            <w:tcBorders>
              <w:top w:val="single" w:sz="4" w:space="0" w:color="000000"/>
              <w:left w:val="single" w:sz="4" w:space="0" w:color="000000"/>
              <w:bottom w:val="single" w:sz="4" w:space="0" w:color="000000"/>
            </w:tcBorders>
            <w:shd w:val="clear" w:color="auto" w:fill="auto"/>
          </w:tcPr>
          <w:p w:rsidR="00C81A52" w:rsidRPr="00C81A52" w:rsidRDefault="00C81A52" w:rsidP="00C81A52">
            <w:pPr>
              <w:snapToGrid w:val="0"/>
              <w:spacing w:after="0"/>
              <w:jc w:val="both"/>
              <w:rPr>
                <w:rFonts w:ascii="Times New Roman" w:eastAsia="TimesNewRomanPSMT" w:hAnsi="Times New Roman" w:cs="Times New Roman"/>
                <w:sz w:val="24"/>
                <w:szCs w:val="24"/>
              </w:rPr>
            </w:pPr>
            <w:r w:rsidRPr="00C81A52">
              <w:rPr>
                <w:rFonts w:ascii="Times New Roman" w:eastAsia="TimesNewRomanPSMT" w:hAnsi="Times New Roman" w:cs="Times New Roman"/>
                <w:sz w:val="24"/>
                <w:szCs w:val="24"/>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C81A52" w:rsidRPr="006A542E" w:rsidRDefault="00667953" w:rsidP="006A542E">
            <w:pPr>
              <w:snapToGrid w:val="0"/>
              <w:spacing w:after="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1</w:t>
            </w:r>
            <w:r w:rsidR="006A542E">
              <w:rPr>
                <w:rFonts w:ascii="Times New Roman" w:eastAsia="TimesNewRomanPSMT" w:hAnsi="Times New Roman" w:cs="Times New Roman"/>
                <w:sz w:val="24"/>
                <w:szCs w:val="24"/>
                <w:lang w:val="sr-Cyrl-CS"/>
              </w:rPr>
              <w:t>7</w:t>
            </w:r>
          </w:p>
        </w:tc>
      </w:tr>
      <w:tr w:rsidR="00C81A52" w:rsidRPr="00C81A52" w:rsidTr="00C81A52">
        <w:tc>
          <w:tcPr>
            <w:tcW w:w="1553" w:type="dxa"/>
            <w:tcBorders>
              <w:top w:val="single" w:sz="4" w:space="0" w:color="000000"/>
              <w:left w:val="single" w:sz="4" w:space="0" w:color="000000"/>
              <w:bottom w:val="single" w:sz="4" w:space="0" w:color="000000"/>
            </w:tcBorders>
            <w:shd w:val="clear" w:color="auto" w:fill="auto"/>
          </w:tcPr>
          <w:p w:rsidR="00C81A52" w:rsidRPr="00C81A52" w:rsidRDefault="00667953" w:rsidP="00C81A52">
            <w:pPr>
              <w:snapToGrid w:val="0"/>
              <w:spacing w:after="0"/>
              <w:jc w:val="center"/>
              <w:rPr>
                <w:rFonts w:ascii="Times New Roman" w:eastAsia="TimesNewRomanPSMT" w:hAnsi="Times New Roman" w:cs="Times New Roman"/>
                <w:sz w:val="24"/>
                <w:szCs w:val="24"/>
              </w:rPr>
            </w:pPr>
            <w:r w:rsidRPr="00C81A52">
              <w:rPr>
                <w:rFonts w:ascii="Times New Roman" w:eastAsia="TimesNewRomanPSMT" w:hAnsi="Times New Roman" w:cs="Times New Roman"/>
                <w:sz w:val="24"/>
                <w:szCs w:val="24"/>
              </w:rPr>
              <w:t>VIII</w:t>
            </w:r>
          </w:p>
        </w:tc>
        <w:tc>
          <w:tcPr>
            <w:tcW w:w="6129" w:type="dxa"/>
            <w:tcBorders>
              <w:top w:val="single" w:sz="4" w:space="0" w:color="000000"/>
              <w:left w:val="single" w:sz="4" w:space="0" w:color="000000"/>
              <w:bottom w:val="single" w:sz="4" w:space="0" w:color="000000"/>
            </w:tcBorders>
            <w:shd w:val="clear" w:color="auto" w:fill="auto"/>
          </w:tcPr>
          <w:p w:rsidR="00C81A52" w:rsidRPr="00C81A52" w:rsidRDefault="00C81A52" w:rsidP="00C81A52">
            <w:pPr>
              <w:snapToGrid w:val="0"/>
              <w:spacing w:after="0"/>
              <w:jc w:val="both"/>
              <w:rPr>
                <w:rFonts w:ascii="Times New Roman" w:eastAsia="TimesNewRomanPSMT" w:hAnsi="Times New Roman" w:cs="Times New Roman"/>
                <w:sz w:val="24"/>
                <w:szCs w:val="24"/>
              </w:rPr>
            </w:pPr>
            <w:r w:rsidRPr="00C81A52">
              <w:rPr>
                <w:rFonts w:ascii="Times New Roman" w:eastAsia="TimesNewRomanPSMT" w:hAnsi="Times New Roman" w:cs="Times New Roman"/>
                <w:sz w:val="24"/>
                <w:szCs w:val="24"/>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C81A52" w:rsidRPr="006A542E" w:rsidRDefault="006A542E" w:rsidP="00C81A52">
            <w:pPr>
              <w:snapToGrid w:val="0"/>
              <w:spacing w:after="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20</w:t>
            </w:r>
          </w:p>
        </w:tc>
      </w:tr>
      <w:tr w:rsidR="00C81A52" w:rsidRPr="00C81A52" w:rsidTr="00C81A52">
        <w:tc>
          <w:tcPr>
            <w:tcW w:w="1553" w:type="dxa"/>
            <w:tcBorders>
              <w:top w:val="single" w:sz="4" w:space="0" w:color="000000"/>
              <w:left w:val="single" w:sz="4" w:space="0" w:color="000000"/>
              <w:bottom w:val="single" w:sz="4" w:space="0" w:color="000000"/>
            </w:tcBorders>
            <w:shd w:val="clear" w:color="auto" w:fill="auto"/>
          </w:tcPr>
          <w:p w:rsidR="00C81A52" w:rsidRPr="00C81A52" w:rsidRDefault="00667953" w:rsidP="00C81A52">
            <w:pPr>
              <w:snapToGrid w:val="0"/>
              <w:spacing w:after="0"/>
              <w:jc w:val="center"/>
              <w:rPr>
                <w:rFonts w:ascii="Times New Roman" w:eastAsia="TimesNewRomanPSMT" w:hAnsi="Times New Roman" w:cs="Times New Roman"/>
                <w:sz w:val="24"/>
                <w:szCs w:val="24"/>
                <w:lang w:val="sr-Latn-CS"/>
              </w:rPr>
            </w:pPr>
            <w:r w:rsidRPr="00C81A52">
              <w:rPr>
                <w:rFonts w:ascii="Times New Roman" w:eastAsia="TimesNewRomanPSMT" w:hAnsi="Times New Roman" w:cs="Times New Roman"/>
                <w:sz w:val="24"/>
                <w:szCs w:val="24"/>
              </w:rPr>
              <w:t>I</w:t>
            </w:r>
            <w:r w:rsidR="00C81A52" w:rsidRPr="00C81A52">
              <w:rPr>
                <w:rFonts w:ascii="Times New Roman" w:eastAsia="TimesNewRomanPSMT" w:hAnsi="Times New Roman" w:cs="Times New Roman"/>
                <w:sz w:val="24"/>
                <w:szCs w:val="24"/>
                <w:lang w:val="sr-Latn-CS"/>
              </w:rPr>
              <w:t>X</w:t>
            </w:r>
          </w:p>
        </w:tc>
        <w:tc>
          <w:tcPr>
            <w:tcW w:w="6129" w:type="dxa"/>
            <w:tcBorders>
              <w:top w:val="single" w:sz="4" w:space="0" w:color="000000"/>
              <w:left w:val="single" w:sz="4" w:space="0" w:color="000000"/>
              <w:bottom w:val="single" w:sz="4" w:space="0" w:color="000000"/>
            </w:tcBorders>
            <w:shd w:val="clear" w:color="auto" w:fill="auto"/>
          </w:tcPr>
          <w:p w:rsidR="00C81A52" w:rsidRPr="00C81A52" w:rsidRDefault="00C81A52" w:rsidP="00C81A52">
            <w:pPr>
              <w:spacing w:after="0"/>
              <w:jc w:val="both"/>
              <w:rPr>
                <w:rFonts w:ascii="Times New Roman" w:hAnsi="Times New Roman" w:cs="Times New Roman"/>
                <w:bCs/>
                <w:sz w:val="24"/>
                <w:szCs w:val="24"/>
                <w:lang w:val="sr-Cyrl-CS"/>
              </w:rPr>
            </w:pPr>
            <w:r w:rsidRPr="00C81A52">
              <w:rPr>
                <w:rFonts w:ascii="Times New Roman" w:hAnsi="Times New Roman" w:cs="Times New Roman"/>
                <w:bCs/>
                <w:sz w:val="24"/>
                <w:szCs w:val="24"/>
                <w:lang w:val="sr-Latn-CS"/>
              </w:rPr>
              <w:t>O</w:t>
            </w:r>
            <w:r w:rsidRPr="00C81A52">
              <w:rPr>
                <w:rFonts w:ascii="Times New Roman" w:hAnsi="Times New Roman" w:cs="Times New Roman"/>
                <w:bCs/>
                <w:sz w:val="24"/>
                <w:szCs w:val="24"/>
                <w:lang w:val="sr-Cyrl-CS"/>
              </w:rPr>
              <w:t>бразац</w:t>
            </w:r>
            <w:r w:rsidRPr="00C81A52">
              <w:rPr>
                <w:rFonts w:ascii="Times New Roman" w:hAnsi="Times New Roman" w:cs="Times New Roman"/>
                <w:bCs/>
                <w:sz w:val="24"/>
                <w:szCs w:val="24"/>
                <w:lang w:val="sr-Latn-CS"/>
              </w:rPr>
              <w:t xml:space="preserve"> </w:t>
            </w:r>
            <w:r w:rsidRPr="00C81A52">
              <w:rPr>
                <w:rFonts w:ascii="Times New Roman" w:hAnsi="Times New Roman" w:cs="Times New Roman"/>
                <w:bCs/>
                <w:sz w:val="24"/>
                <w:szCs w:val="24"/>
                <w:lang w:val="sr-Cyrl-CS"/>
              </w:rPr>
              <w:t>и</w:t>
            </w:r>
            <w:r w:rsidRPr="00C81A52">
              <w:rPr>
                <w:rFonts w:ascii="Times New Roman" w:hAnsi="Times New Roman" w:cs="Times New Roman"/>
                <w:bCs/>
                <w:sz w:val="24"/>
                <w:szCs w:val="24"/>
              </w:rPr>
              <w:t>зјав</w:t>
            </w:r>
            <w:r w:rsidRPr="00C81A52">
              <w:rPr>
                <w:rFonts w:ascii="Times New Roman" w:hAnsi="Times New Roman" w:cs="Times New Roman"/>
                <w:bCs/>
                <w:sz w:val="24"/>
                <w:szCs w:val="24"/>
                <w:lang w:val="sr-Cyrl-CS"/>
              </w:rPr>
              <w:t>е</w:t>
            </w:r>
          </w:p>
          <w:p w:rsidR="00C81A52" w:rsidRPr="00C81A52" w:rsidRDefault="00C81A52" w:rsidP="00C81A52">
            <w:pPr>
              <w:spacing w:after="0"/>
              <w:jc w:val="both"/>
              <w:rPr>
                <w:rFonts w:ascii="Times New Roman" w:eastAsia="TimesNewRomanPSMT" w:hAnsi="Times New Roman" w:cs="Times New Roman"/>
                <w:sz w:val="24"/>
                <w:szCs w:val="24"/>
              </w:rPr>
            </w:pPr>
            <w:r w:rsidRPr="00C81A52">
              <w:rPr>
                <w:rFonts w:ascii="Times New Roman" w:hAnsi="Times New Roman" w:cs="Times New Roman"/>
                <w:bCs/>
                <w:sz w:val="24"/>
                <w:szCs w:val="24"/>
              </w:rPr>
              <w:t xml:space="preserve">о </w:t>
            </w:r>
            <w:r w:rsidRPr="00C81A52">
              <w:rPr>
                <w:rFonts w:ascii="Times New Roman" w:hAnsi="Times New Roman" w:cs="Times New Roman"/>
                <w:bCs/>
                <w:sz w:val="24"/>
                <w:szCs w:val="24"/>
                <w:lang w:val="sr-Cyrl-CS"/>
              </w:rPr>
              <w:t xml:space="preserve">поштовању обавеза које произилазе из важећих прописа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C81A52" w:rsidRPr="006A542E" w:rsidRDefault="006A542E" w:rsidP="00C81A52">
            <w:pPr>
              <w:snapToGrid w:val="0"/>
              <w:spacing w:after="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21</w:t>
            </w:r>
          </w:p>
        </w:tc>
      </w:tr>
    </w:tbl>
    <w:p w:rsidR="00C81A52" w:rsidRPr="00C81A52" w:rsidRDefault="00C81A52" w:rsidP="00C81A52">
      <w:pPr>
        <w:spacing w:after="0"/>
        <w:jc w:val="both"/>
        <w:rPr>
          <w:rFonts w:ascii="Times New Roman" w:hAnsi="Times New Roman" w:cs="Times New Roman"/>
          <w:sz w:val="24"/>
          <w:szCs w:val="24"/>
        </w:rPr>
      </w:pPr>
    </w:p>
    <w:p w:rsidR="00C81A52" w:rsidRPr="00C81A52" w:rsidRDefault="00C81A52" w:rsidP="00C81A52">
      <w:pPr>
        <w:spacing w:after="0"/>
        <w:jc w:val="both"/>
        <w:rPr>
          <w:rFonts w:ascii="Times New Roman" w:eastAsia="TimesNewRomanPSMT" w:hAnsi="Times New Roman" w:cs="Times New Roman"/>
          <w:sz w:val="24"/>
          <w:szCs w:val="24"/>
        </w:rPr>
      </w:pPr>
    </w:p>
    <w:p w:rsidR="00C81A52" w:rsidRPr="00C81A52" w:rsidRDefault="00C81A52" w:rsidP="00C81A52">
      <w:pPr>
        <w:spacing w:after="0"/>
        <w:jc w:val="both"/>
        <w:rPr>
          <w:rFonts w:ascii="Times New Roman" w:eastAsia="TimesNewRomanPSMT" w:hAnsi="Times New Roman" w:cs="Times New Roman"/>
          <w:sz w:val="24"/>
          <w:szCs w:val="24"/>
        </w:rPr>
      </w:pPr>
    </w:p>
    <w:p w:rsidR="00C81A52" w:rsidRDefault="00C81A52" w:rsidP="00C81A52">
      <w:pPr>
        <w:spacing w:after="0"/>
        <w:jc w:val="both"/>
        <w:rPr>
          <w:rFonts w:ascii="Times New Roman" w:eastAsia="TimesNewRomanPSMT" w:hAnsi="Times New Roman" w:cs="Times New Roman"/>
          <w:sz w:val="24"/>
          <w:szCs w:val="24"/>
        </w:rPr>
      </w:pPr>
    </w:p>
    <w:p w:rsidR="00667953" w:rsidRPr="00C81A52" w:rsidRDefault="00667953" w:rsidP="00C81A52">
      <w:pPr>
        <w:spacing w:after="0"/>
        <w:jc w:val="both"/>
        <w:rPr>
          <w:rFonts w:ascii="Times New Roman" w:eastAsia="TimesNewRomanPSMT" w:hAnsi="Times New Roman" w:cs="Times New Roman"/>
          <w:sz w:val="24"/>
          <w:szCs w:val="24"/>
        </w:rPr>
      </w:pPr>
    </w:p>
    <w:p w:rsidR="00C81A52" w:rsidRPr="00C81A52" w:rsidRDefault="00C81A52" w:rsidP="00C81A52">
      <w:pPr>
        <w:spacing w:after="0"/>
        <w:jc w:val="both"/>
        <w:rPr>
          <w:rFonts w:ascii="Times New Roman" w:eastAsia="TimesNewRomanPSMT" w:hAnsi="Times New Roman" w:cs="Times New Roman"/>
          <w:sz w:val="24"/>
          <w:szCs w:val="24"/>
        </w:rPr>
      </w:pPr>
    </w:p>
    <w:p w:rsidR="00C81A52" w:rsidRPr="00C81A52" w:rsidRDefault="00C81A52" w:rsidP="00C81A52">
      <w:pPr>
        <w:spacing w:after="0"/>
        <w:jc w:val="both"/>
        <w:rPr>
          <w:rFonts w:ascii="Times New Roman" w:eastAsia="TimesNewRomanPSMT" w:hAnsi="Times New Roman" w:cs="Times New Roman"/>
          <w:sz w:val="24"/>
          <w:szCs w:val="24"/>
        </w:rPr>
      </w:pPr>
    </w:p>
    <w:p w:rsidR="00C81A52" w:rsidRPr="00C81A52" w:rsidRDefault="00C81A52" w:rsidP="00C81A52">
      <w:pPr>
        <w:spacing w:after="0"/>
        <w:jc w:val="both"/>
        <w:rPr>
          <w:rFonts w:ascii="Times New Roman" w:eastAsia="TimesNewRomanPSMT" w:hAnsi="Times New Roman" w:cs="Times New Roman"/>
          <w:sz w:val="24"/>
          <w:szCs w:val="24"/>
        </w:rPr>
      </w:pPr>
    </w:p>
    <w:p w:rsidR="00C81A52" w:rsidRPr="00C81A52" w:rsidRDefault="00C81A52" w:rsidP="00C81A52">
      <w:pPr>
        <w:spacing w:after="0"/>
        <w:jc w:val="both"/>
        <w:rPr>
          <w:rFonts w:ascii="Times New Roman" w:eastAsia="TimesNewRomanPSMT" w:hAnsi="Times New Roman" w:cs="Times New Roman"/>
          <w:sz w:val="24"/>
          <w:szCs w:val="24"/>
          <w:lang w:val="sr-Cyrl-CS"/>
        </w:rPr>
      </w:pPr>
    </w:p>
    <w:p w:rsidR="00C81A52" w:rsidRPr="00C81A52" w:rsidRDefault="00C81A52" w:rsidP="00C81A52">
      <w:pPr>
        <w:spacing w:after="0"/>
        <w:jc w:val="both"/>
        <w:rPr>
          <w:rFonts w:ascii="Times New Roman" w:eastAsia="TimesNewRomanPSMT" w:hAnsi="Times New Roman" w:cs="Times New Roman"/>
          <w:sz w:val="24"/>
          <w:szCs w:val="24"/>
          <w:lang w:val="sr-Cyrl-CS"/>
        </w:rPr>
      </w:pPr>
    </w:p>
    <w:p w:rsidR="00C81A52" w:rsidRPr="00C81A52" w:rsidRDefault="00C81A52" w:rsidP="00C81A52">
      <w:pPr>
        <w:shd w:val="clear" w:color="auto" w:fill="C6D9F1"/>
        <w:spacing w:after="0"/>
        <w:jc w:val="center"/>
        <w:rPr>
          <w:rFonts w:ascii="Times New Roman" w:hAnsi="Times New Roman" w:cs="Times New Roman"/>
          <w:b/>
          <w:bCs/>
          <w:iCs/>
          <w:sz w:val="24"/>
          <w:szCs w:val="24"/>
        </w:rPr>
      </w:pPr>
      <w:proofErr w:type="gramStart"/>
      <w:r w:rsidRPr="00C81A52">
        <w:rPr>
          <w:rFonts w:ascii="Times New Roman" w:hAnsi="Times New Roman" w:cs="Times New Roman"/>
          <w:b/>
          <w:bCs/>
          <w:iCs/>
          <w:sz w:val="24"/>
          <w:szCs w:val="24"/>
        </w:rPr>
        <w:lastRenderedPageBreak/>
        <w:t>I  ОПШТИ</w:t>
      </w:r>
      <w:proofErr w:type="gramEnd"/>
      <w:r w:rsidRPr="00C81A52">
        <w:rPr>
          <w:rFonts w:ascii="Times New Roman" w:hAnsi="Times New Roman" w:cs="Times New Roman"/>
          <w:b/>
          <w:bCs/>
          <w:iCs/>
          <w:sz w:val="24"/>
          <w:szCs w:val="24"/>
        </w:rPr>
        <w:t xml:space="preserve"> ПОДАЦИ О ЈАВНОЈ НАБАВЦИ</w:t>
      </w:r>
    </w:p>
    <w:p w:rsidR="00C81A52" w:rsidRPr="00C81A52" w:rsidRDefault="00C81A52" w:rsidP="00C81A52">
      <w:pPr>
        <w:shd w:val="clear" w:color="auto" w:fill="C6D9F1"/>
        <w:spacing w:after="0"/>
        <w:jc w:val="center"/>
        <w:rPr>
          <w:rFonts w:ascii="Times New Roman" w:hAnsi="Times New Roman" w:cs="Times New Roman"/>
          <w:b/>
          <w:bCs/>
          <w:i/>
          <w:iCs/>
          <w:sz w:val="24"/>
          <w:szCs w:val="24"/>
        </w:rPr>
      </w:pPr>
    </w:p>
    <w:p w:rsidR="00C81A52" w:rsidRPr="00C81A52" w:rsidRDefault="00C81A52" w:rsidP="00C81A52">
      <w:pPr>
        <w:spacing w:after="0"/>
        <w:jc w:val="both"/>
        <w:rPr>
          <w:rFonts w:ascii="Times New Roman" w:hAnsi="Times New Roman" w:cs="Times New Roman"/>
          <w:b/>
          <w:bCs/>
          <w:i/>
          <w:iCs/>
          <w:sz w:val="24"/>
          <w:szCs w:val="24"/>
        </w:rPr>
      </w:pPr>
    </w:p>
    <w:p w:rsidR="00C81A52" w:rsidRPr="00C81A52" w:rsidRDefault="00C81A52" w:rsidP="00C81A52">
      <w:pPr>
        <w:spacing w:after="0"/>
        <w:jc w:val="both"/>
        <w:rPr>
          <w:rFonts w:ascii="Times New Roman" w:hAnsi="Times New Roman" w:cs="Times New Roman"/>
          <w:sz w:val="24"/>
          <w:szCs w:val="24"/>
        </w:rPr>
      </w:pPr>
      <w:r w:rsidRPr="00C81A52">
        <w:rPr>
          <w:rFonts w:ascii="Times New Roman" w:hAnsi="Times New Roman" w:cs="Times New Roman"/>
          <w:b/>
          <w:bCs/>
          <w:sz w:val="24"/>
          <w:szCs w:val="24"/>
        </w:rPr>
        <w:t>1. Подаци о наручиоцу</w:t>
      </w:r>
    </w:p>
    <w:p w:rsidR="00C81A52" w:rsidRPr="00C81A52" w:rsidRDefault="00C81A52" w:rsidP="00C81A52">
      <w:pPr>
        <w:spacing w:after="0"/>
        <w:jc w:val="both"/>
        <w:rPr>
          <w:rFonts w:ascii="Times New Roman" w:hAnsi="Times New Roman" w:cs="Times New Roman"/>
          <w:sz w:val="24"/>
          <w:szCs w:val="24"/>
          <w:lang w:val="sr-Cyrl-CS"/>
        </w:rPr>
      </w:pPr>
      <w:r w:rsidRPr="00C81A52">
        <w:rPr>
          <w:rFonts w:ascii="Times New Roman" w:hAnsi="Times New Roman" w:cs="Times New Roman"/>
          <w:sz w:val="24"/>
          <w:szCs w:val="24"/>
        </w:rPr>
        <w:t xml:space="preserve">Наручилац: </w:t>
      </w:r>
      <w:r w:rsidRPr="00C81A52">
        <w:rPr>
          <w:rFonts w:ascii="Times New Roman" w:hAnsi="Times New Roman" w:cs="Times New Roman"/>
          <w:sz w:val="24"/>
          <w:szCs w:val="24"/>
          <w:lang w:val="sr-Cyrl-CS"/>
        </w:rPr>
        <w:t>Министарство омладине и спорта</w:t>
      </w:r>
      <w:r w:rsidRPr="00C81A52">
        <w:rPr>
          <w:rFonts w:ascii="Times New Roman" w:hAnsi="Times New Roman" w:cs="Times New Roman"/>
          <w:i/>
          <w:iCs/>
          <w:sz w:val="24"/>
          <w:szCs w:val="24"/>
        </w:rPr>
        <w:t xml:space="preserve"> </w:t>
      </w:r>
    </w:p>
    <w:p w:rsidR="00C81A52" w:rsidRPr="00C81A52" w:rsidRDefault="00C81A52" w:rsidP="00C81A52">
      <w:pPr>
        <w:spacing w:after="0"/>
        <w:jc w:val="both"/>
        <w:rPr>
          <w:rFonts w:ascii="Times New Roman" w:hAnsi="Times New Roman" w:cs="Times New Roman"/>
          <w:sz w:val="24"/>
          <w:szCs w:val="24"/>
          <w:lang w:val="sr-Cyrl-CS"/>
        </w:rPr>
      </w:pPr>
      <w:r w:rsidRPr="00C81A52">
        <w:rPr>
          <w:rFonts w:ascii="Times New Roman" w:hAnsi="Times New Roman" w:cs="Times New Roman"/>
          <w:sz w:val="24"/>
          <w:szCs w:val="24"/>
          <w:lang w:val="sr-Cyrl-CS"/>
        </w:rPr>
        <w:t>Адреса:</w:t>
      </w:r>
      <w:r w:rsidRPr="00C81A52">
        <w:rPr>
          <w:rFonts w:ascii="Times New Roman" w:hAnsi="Times New Roman" w:cs="Times New Roman"/>
          <w:i/>
          <w:iCs/>
          <w:sz w:val="24"/>
          <w:szCs w:val="24"/>
          <w:lang w:val="sr-Cyrl-CS"/>
        </w:rPr>
        <w:t xml:space="preserve"> </w:t>
      </w:r>
      <w:r w:rsidRPr="00C81A52">
        <w:rPr>
          <w:rFonts w:ascii="Times New Roman" w:hAnsi="Times New Roman" w:cs="Times New Roman"/>
          <w:iCs/>
          <w:sz w:val="24"/>
          <w:szCs w:val="24"/>
          <w:lang w:val="sr-Cyrl-CS"/>
        </w:rPr>
        <w:t>Булевар Михајла Пупина број 2, Нови Београд</w:t>
      </w:r>
      <w:r w:rsidRPr="00C81A52">
        <w:rPr>
          <w:rFonts w:ascii="Times New Roman" w:hAnsi="Times New Roman" w:cs="Times New Roman"/>
          <w:i/>
          <w:iCs/>
          <w:sz w:val="24"/>
          <w:szCs w:val="24"/>
          <w:lang w:val="sr-Cyrl-CS"/>
        </w:rPr>
        <w:t xml:space="preserve"> </w:t>
      </w:r>
    </w:p>
    <w:p w:rsidR="00C81A52" w:rsidRPr="00C81A52" w:rsidRDefault="00C81A52" w:rsidP="00C81A52">
      <w:pPr>
        <w:spacing w:after="0"/>
        <w:jc w:val="both"/>
        <w:rPr>
          <w:rFonts w:ascii="Times New Roman" w:hAnsi="Times New Roman" w:cs="Times New Roman"/>
          <w:sz w:val="24"/>
          <w:szCs w:val="24"/>
        </w:rPr>
      </w:pPr>
      <w:r w:rsidRPr="00C81A52">
        <w:rPr>
          <w:rFonts w:ascii="Times New Roman" w:hAnsi="Times New Roman" w:cs="Times New Roman"/>
          <w:sz w:val="24"/>
          <w:szCs w:val="24"/>
          <w:lang w:val="sr-Cyrl-CS"/>
        </w:rPr>
        <w:t>Интернет страница:</w:t>
      </w:r>
      <w:r w:rsidRPr="00C81A52">
        <w:rPr>
          <w:rFonts w:ascii="Times New Roman" w:hAnsi="Times New Roman" w:cs="Times New Roman"/>
          <w:sz w:val="24"/>
          <w:szCs w:val="24"/>
          <w:lang w:val="sr-Latn-CS"/>
        </w:rPr>
        <w:t>www.mos.gov.rs</w:t>
      </w:r>
    </w:p>
    <w:p w:rsidR="00C81A52" w:rsidRPr="00C81A52" w:rsidRDefault="00C81A52" w:rsidP="00C81A52">
      <w:pPr>
        <w:spacing w:after="0"/>
        <w:jc w:val="both"/>
        <w:rPr>
          <w:rFonts w:ascii="Times New Roman" w:hAnsi="Times New Roman" w:cs="Times New Roman"/>
          <w:sz w:val="24"/>
          <w:szCs w:val="24"/>
        </w:rPr>
      </w:pPr>
    </w:p>
    <w:p w:rsidR="00C81A52" w:rsidRPr="00C81A52" w:rsidRDefault="00C81A52" w:rsidP="00C81A52">
      <w:pPr>
        <w:spacing w:after="0"/>
        <w:jc w:val="both"/>
        <w:rPr>
          <w:rFonts w:ascii="Times New Roman" w:hAnsi="Times New Roman" w:cs="Times New Roman"/>
          <w:sz w:val="24"/>
          <w:szCs w:val="24"/>
        </w:rPr>
      </w:pPr>
      <w:r w:rsidRPr="00C81A52">
        <w:rPr>
          <w:rFonts w:ascii="Times New Roman" w:hAnsi="Times New Roman" w:cs="Times New Roman"/>
          <w:b/>
          <w:bCs/>
          <w:sz w:val="24"/>
          <w:szCs w:val="24"/>
        </w:rPr>
        <w:t>2. Врста поступка набавке</w:t>
      </w:r>
    </w:p>
    <w:p w:rsidR="00C81A52" w:rsidRDefault="00C81A52" w:rsidP="00C81A52">
      <w:pPr>
        <w:spacing w:after="0"/>
        <w:jc w:val="both"/>
        <w:rPr>
          <w:rFonts w:ascii="Times New Roman" w:hAnsi="Times New Roman" w:cs="Times New Roman"/>
          <w:sz w:val="24"/>
          <w:szCs w:val="24"/>
        </w:rPr>
      </w:pPr>
      <w:proofErr w:type="gramStart"/>
      <w:r w:rsidRPr="00C81A52">
        <w:rPr>
          <w:rFonts w:ascii="Times New Roman" w:hAnsi="Times New Roman" w:cs="Times New Roman"/>
          <w:sz w:val="24"/>
          <w:szCs w:val="24"/>
        </w:rPr>
        <w:t xml:space="preserve">Предметна набавка се спроводи у поступку </w:t>
      </w:r>
      <w:r>
        <w:rPr>
          <w:rFonts w:ascii="Times New Roman" w:hAnsi="Times New Roman" w:cs="Times New Roman"/>
          <w:sz w:val="24"/>
          <w:szCs w:val="24"/>
          <w:lang w:val="sr-Cyrl-CS"/>
        </w:rPr>
        <w:t>на који се у складу са одредбом члана 39.</w:t>
      </w:r>
      <w:proofErr w:type="gramEnd"/>
      <w:r>
        <w:rPr>
          <w:rFonts w:ascii="Times New Roman" w:hAnsi="Times New Roman" w:cs="Times New Roman"/>
          <w:sz w:val="24"/>
          <w:szCs w:val="24"/>
          <w:lang w:val="sr-Cyrl-CS"/>
        </w:rPr>
        <w:t xml:space="preserve"> став 2. Закона о јавним набавкама исти не примењује.</w:t>
      </w:r>
    </w:p>
    <w:p w:rsidR="00E806E1" w:rsidRPr="00E806E1" w:rsidRDefault="00E806E1" w:rsidP="00C81A52">
      <w:pPr>
        <w:spacing w:after="0"/>
        <w:jc w:val="both"/>
        <w:rPr>
          <w:rFonts w:ascii="Times New Roman" w:hAnsi="Times New Roman" w:cs="Times New Roman"/>
          <w:b/>
          <w:sz w:val="24"/>
          <w:szCs w:val="24"/>
        </w:rPr>
      </w:pPr>
    </w:p>
    <w:p w:rsidR="00E806E1" w:rsidRDefault="00E806E1" w:rsidP="00C81A52">
      <w:pPr>
        <w:spacing w:after="0"/>
        <w:jc w:val="both"/>
        <w:rPr>
          <w:rFonts w:ascii="Times New Roman" w:hAnsi="Times New Roman" w:cs="Times New Roman"/>
          <w:b/>
          <w:sz w:val="24"/>
          <w:szCs w:val="24"/>
          <w:lang w:val="sr-Cyrl-CS"/>
        </w:rPr>
      </w:pPr>
      <w:r w:rsidRPr="00E806E1">
        <w:rPr>
          <w:rFonts w:ascii="Times New Roman" w:hAnsi="Times New Roman" w:cs="Times New Roman"/>
          <w:b/>
          <w:sz w:val="24"/>
          <w:szCs w:val="24"/>
        </w:rPr>
        <w:t xml:space="preserve">3. </w:t>
      </w:r>
      <w:r w:rsidRPr="00E806E1">
        <w:rPr>
          <w:rFonts w:ascii="Times New Roman" w:hAnsi="Times New Roman" w:cs="Times New Roman"/>
          <w:b/>
          <w:sz w:val="24"/>
          <w:szCs w:val="24"/>
          <w:lang w:val="sr-Cyrl-CS"/>
        </w:rPr>
        <w:t>Процењена вредност набавке</w:t>
      </w:r>
    </w:p>
    <w:p w:rsidR="00E806E1" w:rsidRPr="00E806E1" w:rsidRDefault="00E806E1" w:rsidP="00C81A52">
      <w:pPr>
        <w:spacing w:after="0"/>
        <w:jc w:val="both"/>
        <w:rPr>
          <w:rFonts w:ascii="Times New Roman" w:hAnsi="Times New Roman" w:cs="Times New Roman"/>
          <w:sz w:val="24"/>
          <w:szCs w:val="24"/>
          <w:lang w:val="sr-Cyrl-CS"/>
        </w:rPr>
      </w:pPr>
      <w:r w:rsidRPr="00E806E1">
        <w:rPr>
          <w:rFonts w:ascii="Times New Roman" w:hAnsi="Times New Roman" w:cs="Times New Roman"/>
          <w:sz w:val="24"/>
          <w:szCs w:val="24"/>
          <w:lang w:val="sr-Cyrl-CS"/>
        </w:rPr>
        <w:t>300.00</w:t>
      </w:r>
      <w:r w:rsidR="00AD5F16">
        <w:rPr>
          <w:rFonts w:ascii="Times New Roman" w:hAnsi="Times New Roman" w:cs="Times New Roman"/>
          <w:sz w:val="24"/>
          <w:szCs w:val="24"/>
          <w:lang w:val="sr-Cyrl-CS"/>
        </w:rPr>
        <w:t>0</w:t>
      </w:r>
      <w:r w:rsidRPr="00E806E1">
        <w:rPr>
          <w:rFonts w:ascii="Times New Roman" w:hAnsi="Times New Roman" w:cs="Times New Roman"/>
          <w:sz w:val="24"/>
          <w:szCs w:val="24"/>
          <w:lang w:val="sr-Cyrl-CS"/>
        </w:rPr>
        <w:t xml:space="preserve">,00 динара </w:t>
      </w:r>
      <w:r w:rsidR="009B2474">
        <w:rPr>
          <w:rFonts w:ascii="Times New Roman" w:hAnsi="Times New Roman" w:cs="Times New Roman"/>
          <w:sz w:val="24"/>
          <w:szCs w:val="24"/>
          <w:lang w:val="sr-Cyrl-CS"/>
        </w:rPr>
        <w:t>без ПДВ-а</w:t>
      </w:r>
    </w:p>
    <w:p w:rsidR="00C81A52" w:rsidRPr="00C81A52" w:rsidRDefault="00C81A52" w:rsidP="00C81A52">
      <w:pPr>
        <w:spacing w:after="0"/>
        <w:jc w:val="both"/>
        <w:rPr>
          <w:rFonts w:ascii="Times New Roman" w:hAnsi="Times New Roman" w:cs="Times New Roman"/>
          <w:sz w:val="24"/>
          <w:szCs w:val="24"/>
          <w:lang w:val="sr-Cyrl-CS"/>
        </w:rPr>
      </w:pPr>
    </w:p>
    <w:p w:rsidR="00C81A52" w:rsidRPr="00C81A52" w:rsidRDefault="00C30294" w:rsidP="00C81A52">
      <w:pPr>
        <w:spacing w:after="0"/>
        <w:jc w:val="both"/>
        <w:rPr>
          <w:rFonts w:ascii="Times New Roman" w:hAnsi="Times New Roman" w:cs="Times New Roman"/>
          <w:sz w:val="24"/>
          <w:szCs w:val="24"/>
        </w:rPr>
      </w:pPr>
      <w:r>
        <w:rPr>
          <w:rFonts w:ascii="Times New Roman" w:hAnsi="Times New Roman" w:cs="Times New Roman"/>
          <w:b/>
          <w:bCs/>
          <w:sz w:val="24"/>
          <w:szCs w:val="24"/>
          <w:lang w:val="sr-Cyrl-CS"/>
        </w:rPr>
        <w:t>4</w:t>
      </w:r>
      <w:r w:rsidR="00C81A52" w:rsidRPr="00C81A52">
        <w:rPr>
          <w:rFonts w:ascii="Times New Roman" w:hAnsi="Times New Roman" w:cs="Times New Roman"/>
          <w:b/>
          <w:bCs/>
          <w:sz w:val="24"/>
          <w:szCs w:val="24"/>
        </w:rPr>
        <w:t>. Предмет набавке</w:t>
      </w:r>
    </w:p>
    <w:p w:rsidR="00C81A52" w:rsidRDefault="00C81A52" w:rsidP="00C81A52">
      <w:pPr>
        <w:spacing w:after="0"/>
        <w:jc w:val="both"/>
        <w:rPr>
          <w:rFonts w:ascii="Times New Roman" w:hAnsi="Times New Roman" w:cs="Times New Roman"/>
          <w:bCs/>
          <w:sz w:val="24"/>
          <w:szCs w:val="24"/>
          <w:lang w:val="sr-Cyrl-CS"/>
        </w:rPr>
      </w:pPr>
      <w:proofErr w:type="gramStart"/>
      <w:r>
        <w:rPr>
          <w:rFonts w:ascii="Times New Roman" w:hAnsi="Times New Roman" w:cs="Times New Roman"/>
          <w:sz w:val="24"/>
          <w:szCs w:val="24"/>
        </w:rPr>
        <w:t xml:space="preserve">Предмет </w:t>
      </w:r>
      <w:r w:rsidRPr="00C81A52">
        <w:rPr>
          <w:rFonts w:ascii="Times New Roman" w:hAnsi="Times New Roman" w:cs="Times New Roman"/>
          <w:sz w:val="24"/>
          <w:szCs w:val="24"/>
        </w:rPr>
        <w:t>набавке број</w:t>
      </w:r>
      <w:r w:rsidR="00667953">
        <w:rPr>
          <w:rFonts w:ascii="Times New Roman" w:hAnsi="Times New Roman" w:cs="Times New Roman"/>
          <w:sz w:val="24"/>
          <w:szCs w:val="24"/>
        </w:rPr>
        <w:t xml:space="preserve"> 1/14 je</w:t>
      </w:r>
      <w:r w:rsidRPr="00C81A52">
        <w:rPr>
          <w:rFonts w:ascii="Times New Roman" w:hAnsi="Times New Roman" w:cs="Times New Roman"/>
          <w:iCs/>
          <w:sz w:val="24"/>
          <w:szCs w:val="24"/>
        </w:rPr>
        <w:t xml:space="preserve"> </w:t>
      </w:r>
      <w:r w:rsidRPr="00C81A52">
        <w:rPr>
          <w:rFonts w:ascii="Times New Roman" w:hAnsi="Times New Roman" w:cs="Times New Roman"/>
          <w:iCs/>
          <w:sz w:val="24"/>
          <w:szCs w:val="24"/>
          <w:lang w:val="sr-Cyrl-CS"/>
        </w:rPr>
        <w:t>услуга</w:t>
      </w:r>
      <w:r w:rsidRPr="00C81A52">
        <w:rPr>
          <w:rFonts w:ascii="Times New Roman" w:hAnsi="Times New Roman" w:cs="Times New Roman"/>
          <w:i/>
          <w:sz w:val="24"/>
          <w:szCs w:val="24"/>
        </w:rPr>
        <w:t xml:space="preserve"> – </w:t>
      </w:r>
      <w:r w:rsidRPr="00C81A52">
        <w:rPr>
          <w:rFonts w:ascii="Times New Roman" w:hAnsi="Times New Roman" w:cs="Times New Roman"/>
          <w:bCs/>
          <w:sz w:val="24"/>
          <w:szCs w:val="24"/>
          <w:lang w:val="sr-Cyrl-CS"/>
        </w:rPr>
        <w:t>Израда Главног пројекта за реконструкцију и адаптацију малих спортских терена на територији Републике Србије</w:t>
      </w:r>
      <w:r w:rsidR="009B2474">
        <w:rPr>
          <w:rFonts w:ascii="Times New Roman" w:hAnsi="Times New Roman" w:cs="Times New Roman"/>
          <w:bCs/>
          <w:sz w:val="24"/>
          <w:szCs w:val="24"/>
          <w:lang w:val="sr-Cyrl-CS"/>
        </w:rPr>
        <w:t>, са извештајем о извршеној техничкој контроли техничке документације.</w:t>
      </w:r>
      <w:proofErr w:type="gramEnd"/>
    </w:p>
    <w:p w:rsidR="00C81A52" w:rsidRPr="00C81A52" w:rsidRDefault="00C81A52" w:rsidP="00C81A52">
      <w:pPr>
        <w:spacing w:after="0"/>
        <w:jc w:val="both"/>
        <w:rPr>
          <w:rFonts w:ascii="Times New Roman" w:hAnsi="Times New Roman" w:cs="Times New Roman"/>
          <w:bCs/>
          <w:sz w:val="24"/>
          <w:szCs w:val="24"/>
          <w:lang w:val="sr-Cyrl-CS"/>
        </w:rPr>
      </w:pPr>
    </w:p>
    <w:p w:rsidR="00C81A52" w:rsidRPr="00C81A52" w:rsidRDefault="00C30294" w:rsidP="00C81A52">
      <w:pPr>
        <w:spacing w:after="0"/>
        <w:jc w:val="both"/>
        <w:rPr>
          <w:rFonts w:ascii="Times New Roman" w:hAnsi="Times New Roman" w:cs="Times New Roman"/>
          <w:b/>
          <w:bCs/>
          <w:sz w:val="24"/>
          <w:szCs w:val="24"/>
          <w:lang w:val="sr-Cyrl-CS"/>
        </w:rPr>
      </w:pPr>
      <w:r>
        <w:rPr>
          <w:rFonts w:ascii="Times New Roman" w:hAnsi="Times New Roman" w:cs="Times New Roman"/>
          <w:b/>
          <w:bCs/>
          <w:sz w:val="24"/>
          <w:szCs w:val="24"/>
          <w:lang w:val="sr-Cyrl-CS"/>
        </w:rPr>
        <w:t>5</w:t>
      </w:r>
      <w:r w:rsidR="00C81A52" w:rsidRPr="00C81A52">
        <w:rPr>
          <w:rFonts w:ascii="Times New Roman" w:hAnsi="Times New Roman" w:cs="Times New Roman"/>
          <w:b/>
          <w:bCs/>
          <w:sz w:val="24"/>
          <w:szCs w:val="24"/>
          <w:lang w:val="sr-Cyrl-CS"/>
        </w:rPr>
        <w:t>. Циљ поступка</w:t>
      </w:r>
    </w:p>
    <w:p w:rsidR="00C81A52" w:rsidRPr="00C81A52" w:rsidRDefault="00C81A52" w:rsidP="00C81A52">
      <w:pPr>
        <w:spacing w:after="0"/>
        <w:jc w:val="both"/>
        <w:rPr>
          <w:rFonts w:ascii="Times New Roman" w:hAnsi="Times New Roman" w:cs="Times New Roman"/>
          <w:i/>
          <w:iCs/>
          <w:sz w:val="24"/>
          <w:szCs w:val="24"/>
          <w:lang w:val="sr-Cyrl-CS"/>
        </w:rPr>
      </w:pPr>
      <w:r w:rsidRPr="00C81A52">
        <w:rPr>
          <w:rFonts w:ascii="Times New Roman" w:hAnsi="Times New Roman" w:cs="Times New Roman"/>
          <w:sz w:val="24"/>
          <w:szCs w:val="24"/>
          <w:lang w:val="sr-Cyrl-CS"/>
        </w:rPr>
        <w:t>Поступак набавке се спр</w:t>
      </w:r>
      <w:r>
        <w:rPr>
          <w:rFonts w:ascii="Times New Roman" w:hAnsi="Times New Roman" w:cs="Times New Roman"/>
          <w:sz w:val="24"/>
          <w:szCs w:val="24"/>
          <w:lang w:val="sr-Cyrl-CS"/>
        </w:rPr>
        <w:t xml:space="preserve">оводи ради закључења уговора о </w:t>
      </w:r>
      <w:r w:rsidRPr="00C81A52">
        <w:rPr>
          <w:rFonts w:ascii="Times New Roman" w:hAnsi="Times New Roman" w:cs="Times New Roman"/>
          <w:sz w:val="24"/>
          <w:szCs w:val="24"/>
          <w:lang w:val="sr-Cyrl-CS"/>
        </w:rPr>
        <w:t xml:space="preserve"> набавци.</w:t>
      </w:r>
    </w:p>
    <w:p w:rsidR="00C81A52" w:rsidRPr="00C81A52" w:rsidRDefault="00C81A52" w:rsidP="00C81A52">
      <w:pPr>
        <w:spacing w:after="0"/>
        <w:jc w:val="both"/>
        <w:rPr>
          <w:rFonts w:ascii="Times New Roman" w:hAnsi="Times New Roman" w:cs="Times New Roman"/>
          <w:sz w:val="24"/>
          <w:szCs w:val="24"/>
          <w:lang w:val="sr-Cyrl-CS"/>
        </w:rPr>
      </w:pPr>
    </w:p>
    <w:p w:rsidR="00C81A52" w:rsidRPr="00C81A52" w:rsidRDefault="00C81A52" w:rsidP="00C81A52">
      <w:pPr>
        <w:spacing w:after="0"/>
        <w:jc w:val="both"/>
        <w:rPr>
          <w:rFonts w:ascii="Times New Roman" w:hAnsi="Times New Roman" w:cs="Times New Roman"/>
          <w:sz w:val="24"/>
          <w:szCs w:val="24"/>
        </w:rPr>
      </w:pPr>
      <w:r w:rsidRPr="00C81A52">
        <w:rPr>
          <w:rFonts w:ascii="Times New Roman" w:hAnsi="Times New Roman" w:cs="Times New Roman"/>
          <w:b/>
          <w:bCs/>
          <w:sz w:val="24"/>
          <w:szCs w:val="24"/>
          <w:lang w:val="sr-Cyrl-CS"/>
        </w:rPr>
        <w:t>6</w:t>
      </w:r>
      <w:r w:rsidRPr="00C81A52">
        <w:rPr>
          <w:rFonts w:ascii="Times New Roman" w:hAnsi="Times New Roman" w:cs="Times New Roman"/>
          <w:b/>
          <w:bCs/>
          <w:sz w:val="24"/>
          <w:szCs w:val="24"/>
        </w:rPr>
        <w:t>. Контакт</w:t>
      </w:r>
      <w:r w:rsidR="00BA2160">
        <w:rPr>
          <w:rFonts w:ascii="Times New Roman" w:hAnsi="Times New Roman" w:cs="Times New Roman"/>
          <w:b/>
          <w:bCs/>
          <w:sz w:val="24"/>
          <w:szCs w:val="24"/>
        </w:rPr>
        <w:t xml:space="preserve"> </w:t>
      </w:r>
      <w:r w:rsidRPr="00C81A52">
        <w:rPr>
          <w:rFonts w:ascii="Times New Roman" w:hAnsi="Times New Roman" w:cs="Times New Roman"/>
          <w:b/>
          <w:bCs/>
          <w:sz w:val="24"/>
          <w:szCs w:val="24"/>
        </w:rPr>
        <w:t>лице</w:t>
      </w:r>
    </w:p>
    <w:p w:rsidR="00BA2160" w:rsidRPr="00667953" w:rsidRDefault="00C81A52" w:rsidP="00C81A52">
      <w:pPr>
        <w:spacing w:after="0"/>
        <w:jc w:val="both"/>
        <w:rPr>
          <w:rFonts w:ascii="Times New Roman" w:hAnsi="Times New Roman" w:cs="Times New Roman"/>
          <w:bCs/>
          <w:sz w:val="24"/>
          <w:szCs w:val="24"/>
          <w:lang w:val="sr-Cyrl-CS"/>
        </w:rPr>
      </w:pPr>
      <w:r w:rsidRPr="00C81A52">
        <w:rPr>
          <w:rFonts w:ascii="Times New Roman" w:hAnsi="Times New Roman" w:cs="Times New Roman"/>
          <w:sz w:val="24"/>
          <w:szCs w:val="24"/>
        </w:rPr>
        <w:t>Лице за контакт</w:t>
      </w:r>
      <w:r w:rsidR="00BA2160">
        <w:rPr>
          <w:rFonts w:ascii="Times New Roman" w:hAnsi="Times New Roman" w:cs="Times New Roman"/>
          <w:sz w:val="24"/>
          <w:szCs w:val="24"/>
        </w:rPr>
        <w:t xml:space="preserve"> </w:t>
      </w:r>
      <w:r w:rsidR="00BA2160">
        <w:rPr>
          <w:rFonts w:ascii="Times New Roman" w:hAnsi="Times New Roman" w:cs="Times New Roman"/>
          <w:sz w:val="24"/>
          <w:szCs w:val="24"/>
          <w:lang w:val="sr-Cyrl-CS"/>
        </w:rPr>
        <w:t>Гордана Профировић, тел</w:t>
      </w:r>
      <w:r w:rsidR="00667953">
        <w:rPr>
          <w:rFonts w:ascii="Times New Roman" w:hAnsi="Times New Roman" w:cs="Times New Roman"/>
          <w:sz w:val="24"/>
          <w:szCs w:val="24"/>
          <w:lang w:val="sr-Cyrl-CS"/>
        </w:rPr>
        <w:t>е</w:t>
      </w:r>
      <w:r w:rsidR="00BA2160">
        <w:rPr>
          <w:rFonts w:ascii="Times New Roman" w:hAnsi="Times New Roman" w:cs="Times New Roman"/>
          <w:sz w:val="24"/>
          <w:szCs w:val="24"/>
          <w:lang w:val="sr-Cyrl-CS"/>
        </w:rPr>
        <w:t>фон: 011/</w:t>
      </w:r>
      <w:r w:rsidR="00BD279D" w:rsidRPr="00BD279D">
        <w:rPr>
          <w:rFonts w:ascii="Times New Roman" w:hAnsi="Times New Roman" w:cs="Times New Roman"/>
          <w:sz w:val="24"/>
          <w:szCs w:val="24"/>
          <w:lang w:val="sr-Cyrl-CS"/>
        </w:rPr>
        <w:t>21 36 448</w:t>
      </w:r>
      <w:r w:rsidR="001760C8">
        <w:rPr>
          <w:rFonts w:ascii="Times New Roman" w:hAnsi="Times New Roman" w:cs="Times New Roman"/>
          <w:sz w:val="24"/>
          <w:szCs w:val="24"/>
        </w:rPr>
        <w:t>, email</w:t>
      </w:r>
      <w:r w:rsidR="001760C8">
        <w:rPr>
          <w:rFonts w:ascii="Times New Roman" w:hAnsi="Times New Roman" w:cs="Times New Roman"/>
          <w:sz w:val="24"/>
          <w:szCs w:val="24"/>
          <w:lang w:val="sr-Cyrl-CS"/>
        </w:rPr>
        <w:t>:</w:t>
      </w:r>
      <w:r w:rsidR="001760C8">
        <w:rPr>
          <w:rFonts w:ascii="Times New Roman" w:hAnsi="Times New Roman" w:cs="Times New Roman"/>
          <w:sz w:val="24"/>
          <w:szCs w:val="24"/>
        </w:rPr>
        <w:t xml:space="preserve"> gordana.profirovic@mos.gov.rs.</w:t>
      </w:r>
      <w:r w:rsidR="008E1AFE">
        <w:rPr>
          <w:rFonts w:ascii="Times New Roman" w:hAnsi="Times New Roman" w:cs="Times New Roman"/>
          <w:sz w:val="24"/>
          <w:szCs w:val="24"/>
          <w:lang w:val="sr-Cyrl-CS"/>
        </w:rPr>
        <w:t xml:space="preserve"> и Слађана Савић, телефон: 011/21 47 841,</w:t>
      </w:r>
      <w:r w:rsidR="001760C8">
        <w:rPr>
          <w:rFonts w:ascii="Times New Roman" w:hAnsi="Times New Roman" w:cs="Times New Roman"/>
          <w:sz w:val="24"/>
          <w:szCs w:val="24"/>
        </w:rPr>
        <w:t xml:space="preserve"> email</w:t>
      </w:r>
      <w:r w:rsidR="001760C8">
        <w:rPr>
          <w:rFonts w:ascii="Times New Roman" w:hAnsi="Times New Roman" w:cs="Times New Roman"/>
          <w:sz w:val="24"/>
          <w:szCs w:val="24"/>
          <w:lang w:val="sr-Cyrl-CS"/>
        </w:rPr>
        <w:t>:</w:t>
      </w:r>
      <w:r w:rsidR="001760C8">
        <w:rPr>
          <w:rFonts w:ascii="Times New Roman" w:hAnsi="Times New Roman" w:cs="Times New Roman"/>
          <w:sz w:val="24"/>
          <w:szCs w:val="24"/>
        </w:rPr>
        <w:t xml:space="preserve"> </w:t>
      </w:r>
      <w:hyperlink r:id="rId8" w:history="1">
        <w:r w:rsidR="001760C8" w:rsidRPr="00116E1F">
          <w:rPr>
            <w:rStyle w:val="Hyperlink"/>
            <w:rFonts w:ascii="Times New Roman" w:hAnsi="Times New Roman" w:cs="Times New Roman"/>
            <w:sz w:val="24"/>
            <w:szCs w:val="24"/>
          </w:rPr>
          <w:t>sladjana.savic@mos.gov.rs</w:t>
        </w:r>
      </w:hyperlink>
      <w:r w:rsidR="001760C8">
        <w:rPr>
          <w:rFonts w:ascii="Times New Roman" w:hAnsi="Times New Roman" w:cs="Times New Roman"/>
          <w:sz w:val="24"/>
          <w:szCs w:val="24"/>
          <w:lang w:val="sr-Cyrl-CS"/>
        </w:rPr>
        <w:t>, радним даном</w:t>
      </w:r>
      <w:r w:rsidR="00667953">
        <w:rPr>
          <w:rFonts w:ascii="Times New Roman" w:hAnsi="Times New Roman" w:cs="Times New Roman"/>
          <w:sz w:val="24"/>
          <w:szCs w:val="24"/>
          <w:lang w:val="sr-Cyrl-CS"/>
        </w:rPr>
        <w:t xml:space="preserve"> од 12,00 до 14,00 часова.</w:t>
      </w:r>
    </w:p>
    <w:p w:rsidR="00BA2160" w:rsidRDefault="00BA2160" w:rsidP="00C81A52">
      <w:pPr>
        <w:spacing w:after="0"/>
        <w:jc w:val="both"/>
        <w:rPr>
          <w:rFonts w:ascii="Times New Roman" w:hAnsi="Times New Roman" w:cs="Times New Roman"/>
          <w:bCs/>
          <w:sz w:val="24"/>
          <w:szCs w:val="24"/>
        </w:rPr>
      </w:pPr>
    </w:p>
    <w:p w:rsidR="00BA2160" w:rsidRDefault="00BA2160" w:rsidP="00C81A52">
      <w:pPr>
        <w:spacing w:after="0"/>
        <w:jc w:val="both"/>
        <w:rPr>
          <w:rFonts w:ascii="Times New Roman" w:hAnsi="Times New Roman" w:cs="Times New Roman"/>
          <w:bCs/>
          <w:sz w:val="24"/>
          <w:szCs w:val="24"/>
        </w:rPr>
      </w:pPr>
    </w:p>
    <w:p w:rsidR="00BA2160" w:rsidRDefault="00BA2160" w:rsidP="00C81A52">
      <w:pPr>
        <w:spacing w:after="0"/>
        <w:jc w:val="both"/>
        <w:rPr>
          <w:rFonts w:ascii="Times New Roman" w:hAnsi="Times New Roman" w:cs="Times New Roman"/>
          <w:bCs/>
          <w:sz w:val="24"/>
          <w:szCs w:val="24"/>
        </w:rPr>
      </w:pPr>
    </w:p>
    <w:p w:rsidR="00BA2160" w:rsidRDefault="00BA2160" w:rsidP="00C81A52">
      <w:pPr>
        <w:spacing w:after="0"/>
        <w:jc w:val="both"/>
        <w:rPr>
          <w:rFonts w:ascii="Times New Roman" w:hAnsi="Times New Roman" w:cs="Times New Roman"/>
          <w:bCs/>
          <w:sz w:val="24"/>
          <w:szCs w:val="24"/>
        </w:rPr>
      </w:pPr>
    </w:p>
    <w:p w:rsidR="00BA2160" w:rsidRDefault="00BA2160" w:rsidP="00C81A52">
      <w:pPr>
        <w:spacing w:after="0"/>
        <w:jc w:val="both"/>
        <w:rPr>
          <w:rFonts w:ascii="Times New Roman" w:hAnsi="Times New Roman" w:cs="Times New Roman"/>
          <w:bCs/>
          <w:sz w:val="24"/>
          <w:szCs w:val="24"/>
        </w:rPr>
      </w:pPr>
    </w:p>
    <w:p w:rsidR="00BA2160" w:rsidRDefault="00BA2160" w:rsidP="00C81A52">
      <w:pPr>
        <w:spacing w:after="0"/>
        <w:jc w:val="both"/>
        <w:rPr>
          <w:rFonts w:ascii="Times New Roman" w:hAnsi="Times New Roman" w:cs="Times New Roman"/>
          <w:bCs/>
          <w:sz w:val="24"/>
          <w:szCs w:val="24"/>
        </w:rPr>
      </w:pPr>
    </w:p>
    <w:p w:rsidR="00BA2160" w:rsidRDefault="00BA2160" w:rsidP="00C81A52">
      <w:pPr>
        <w:spacing w:after="0"/>
        <w:jc w:val="both"/>
        <w:rPr>
          <w:rFonts w:ascii="Times New Roman" w:hAnsi="Times New Roman" w:cs="Times New Roman"/>
          <w:bCs/>
          <w:sz w:val="24"/>
          <w:szCs w:val="24"/>
        </w:rPr>
      </w:pPr>
    </w:p>
    <w:p w:rsidR="00BA2160" w:rsidRDefault="00BA2160" w:rsidP="00C81A52">
      <w:pPr>
        <w:spacing w:after="0"/>
        <w:jc w:val="both"/>
        <w:rPr>
          <w:rFonts w:ascii="Times New Roman" w:hAnsi="Times New Roman" w:cs="Times New Roman"/>
          <w:bCs/>
          <w:sz w:val="24"/>
          <w:szCs w:val="24"/>
        </w:rPr>
      </w:pPr>
    </w:p>
    <w:p w:rsidR="00BA2160" w:rsidRDefault="00BA2160" w:rsidP="00C81A52">
      <w:pPr>
        <w:spacing w:after="0"/>
        <w:jc w:val="both"/>
        <w:rPr>
          <w:rFonts w:ascii="Times New Roman" w:hAnsi="Times New Roman" w:cs="Times New Roman"/>
          <w:bCs/>
          <w:sz w:val="24"/>
          <w:szCs w:val="24"/>
        </w:rPr>
      </w:pPr>
    </w:p>
    <w:p w:rsidR="00BA2160" w:rsidRDefault="00BA2160" w:rsidP="00C81A52">
      <w:pPr>
        <w:spacing w:after="0"/>
        <w:jc w:val="both"/>
        <w:rPr>
          <w:rFonts w:ascii="Times New Roman" w:hAnsi="Times New Roman" w:cs="Times New Roman"/>
          <w:bCs/>
          <w:sz w:val="24"/>
          <w:szCs w:val="24"/>
        </w:rPr>
      </w:pPr>
    </w:p>
    <w:p w:rsidR="00BA2160" w:rsidRDefault="00BA2160" w:rsidP="00C81A52">
      <w:pPr>
        <w:spacing w:after="0"/>
        <w:jc w:val="both"/>
        <w:rPr>
          <w:rFonts w:ascii="Times New Roman" w:hAnsi="Times New Roman" w:cs="Times New Roman"/>
          <w:bCs/>
          <w:sz w:val="24"/>
          <w:szCs w:val="24"/>
        </w:rPr>
      </w:pPr>
    </w:p>
    <w:p w:rsidR="00BA2160" w:rsidRDefault="00BA2160" w:rsidP="00C81A52">
      <w:pPr>
        <w:spacing w:after="0"/>
        <w:jc w:val="both"/>
        <w:rPr>
          <w:rFonts w:ascii="Times New Roman" w:hAnsi="Times New Roman" w:cs="Times New Roman"/>
          <w:bCs/>
          <w:sz w:val="24"/>
          <w:szCs w:val="24"/>
          <w:lang w:val="sr-Cyrl-CS"/>
        </w:rPr>
      </w:pPr>
    </w:p>
    <w:p w:rsidR="00BA2160" w:rsidRPr="00BA2160" w:rsidRDefault="00BA2160" w:rsidP="00C81A52">
      <w:pPr>
        <w:spacing w:after="0"/>
        <w:jc w:val="both"/>
        <w:rPr>
          <w:rFonts w:ascii="Times New Roman" w:hAnsi="Times New Roman" w:cs="Times New Roman"/>
          <w:bCs/>
          <w:sz w:val="24"/>
          <w:szCs w:val="24"/>
          <w:lang w:val="sr-Cyrl-CS"/>
        </w:rPr>
      </w:pPr>
    </w:p>
    <w:p w:rsidR="00C81A52" w:rsidRPr="00C81A52" w:rsidRDefault="00C81A52" w:rsidP="00C81A52">
      <w:pPr>
        <w:shd w:val="clear" w:color="auto" w:fill="C6D9F1"/>
        <w:spacing w:after="0"/>
        <w:jc w:val="center"/>
        <w:rPr>
          <w:rFonts w:ascii="Times New Roman" w:hAnsi="Times New Roman" w:cs="Times New Roman"/>
          <w:b/>
          <w:bCs/>
          <w:iCs/>
          <w:sz w:val="24"/>
          <w:szCs w:val="24"/>
        </w:rPr>
      </w:pPr>
      <w:proofErr w:type="gramStart"/>
      <w:r w:rsidRPr="00C81A52">
        <w:rPr>
          <w:rFonts w:ascii="Times New Roman" w:hAnsi="Times New Roman" w:cs="Times New Roman"/>
          <w:b/>
          <w:bCs/>
          <w:iCs/>
          <w:sz w:val="24"/>
          <w:szCs w:val="24"/>
        </w:rPr>
        <w:lastRenderedPageBreak/>
        <w:t>II  ПОДАЦИ</w:t>
      </w:r>
      <w:proofErr w:type="gramEnd"/>
      <w:r w:rsidRPr="00C81A52">
        <w:rPr>
          <w:rFonts w:ascii="Times New Roman" w:hAnsi="Times New Roman" w:cs="Times New Roman"/>
          <w:b/>
          <w:bCs/>
          <w:iCs/>
          <w:sz w:val="24"/>
          <w:szCs w:val="24"/>
        </w:rPr>
        <w:t xml:space="preserve"> О ПРЕДМЕТУ НАБАВКЕ</w:t>
      </w:r>
    </w:p>
    <w:p w:rsidR="00C81A52" w:rsidRPr="00C81A52" w:rsidRDefault="00C81A52" w:rsidP="00C81A52">
      <w:pPr>
        <w:shd w:val="clear" w:color="auto" w:fill="C6D9F1"/>
        <w:spacing w:after="0"/>
        <w:jc w:val="center"/>
        <w:rPr>
          <w:rFonts w:ascii="Times New Roman" w:hAnsi="Times New Roman" w:cs="Times New Roman"/>
          <w:b/>
          <w:bCs/>
          <w:i/>
          <w:iCs/>
          <w:sz w:val="24"/>
          <w:szCs w:val="24"/>
        </w:rPr>
      </w:pPr>
    </w:p>
    <w:p w:rsidR="00C81A52" w:rsidRPr="00C81A52" w:rsidRDefault="00C81A52" w:rsidP="00C81A52">
      <w:pPr>
        <w:spacing w:after="0"/>
        <w:jc w:val="both"/>
        <w:rPr>
          <w:rFonts w:ascii="Times New Roman" w:hAnsi="Times New Roman" w:cs="Times New Roman"/>
          <w:b/>
          <w:bCs/>
          <w:i/>
          <w:iCs/>
          <w:sz w:val="24"/>
          <w:szCs w:val="24"/>
        </w:rPr>
      </w:pPr>
    </w:p>
    <w:p w:rsidR="00C81A52" w:rsidRPr="00C81A52" w:rsidRDefault="00C81A52" w:rsidP="00C81A52">
      <w:pPr>
        <w:spacing w:after="0"/>
        <w:jc w:val="both"/>
        <w:rPr>
          <w:rFonts w:ascii="Times New Roman" w:hAnsi="Times New Roman" w:cs="Times New Roman"/>
          <w:b/>
          <w:bCs/>
          <w:i/>
          <w:iCs/>
          <w:sz w:val="24"/>
          <w:szCs w:val="24"/>
        </w:rPr>
      </w:pPr>
    </w:p>
    <w:p w:rsidR="00C81A52" w:rsidRPr="00C81A52" w:rsidRDefault="00C81A52" w:rsidP="00C81A52">
      <w:pPr>
        <w:spacing w:after="0"/>
        <w:jc w:val="both"/>
        <w:rPr>
          <w:rFonts w:ascii="Times New Roman" w:hAnsi="Times New Roman" w:cs="Times New Roman"/>
          <w:sz w:val="24"/>
          <w:szCs w:val="24"/>
        </w:rPr>
      </w:pPr>
      <w:r w:rsidRPr="00C81A52">
        <w:rPr>
          <w:rFonts w:ascii="Times New Roman" w:hAnsi="Times New Roman" w:cs="Times New Roman"/>
          <w:b/>
          <w:bCs/>
          <w:sz w:val="24"/>
          <w:szCs w:val="24"/>
        </w:rPr>
        <w:t>1. Предмет набавке</w:t>
      </w:r>
    </w:p>
    <w:p w:rsidR="00C81A52" w:rsidRDefault="00C81A52" w:rsidP="00C81A52">
      <w:pPr>
        <w:spacing w:after="0"/>
        <w:jc w:val="both"/>
        <w:rPr>
          <w:rFonts w:ascii="Times New Roman" w:hAnsi="Times New Roman" w:cs="Times New Roman"/>
          <w:bCs/>
          <w:sz w:val="24"/>
          <w:szCs w:val="24"/>
          <w:lang w:val="sr-Cyrl-CS"/>
        </w:rPr>
      </w:pPr>
      <w:proofErr w:type="gramStart"/>
      <w:r w:rsidRPr="00C81A52">
        <w:rPr>
          <w:rFonts w:ascii="Times New Roman" w:hAnsi="Times New Roman" w:cs="Times New Roman"/>
          <w:sz w:val="24"/>
          <w:szCs w:val="24"/>
        </w:rPr>
        <w:t>Предмет набавке бр</w:t>
      </w:r>
      <w:r w:rsidR="00E806E1">
        <w:rPr>
          <w:rFonts w:ascii="Times New Roman" w:hAnsi="Times New Roman" w:cs="Times New Roman"/>
          <w:sz w:val="24"/>
          <w:szCs w:val="24"/>
          <w:lang w:val="sr-Cyrl-CS"/>
        </w:rPr>
        <w:t xml:space="preserve">ој </w:t>
      </w:r>
      <w:r w:rsidR="004A719D">
        <w:rPr>
          <w:rFonts w:ascii="Times New Roman" w:hAnsi="Times New Roman" w:cs="Times New Roman"/>
          <w:sz w:val="24"/>
          <w:szCs w:val="24"/>
          <w:lang w:val="ru-RU"/>
        </w:rPr>
        <w:t>1/1</w:t>
      </w:r>
      <w:r w:rsidR="00E806E1">
        <w:rPr>
          <w:rFonts w:ascii="Times New Roman" w:hAnsi="Times New Roman" w:cs="Times New Roman"/>
          <w:sz w:val="24"/>
          <w:szCs w:val="24"/>
          <w:lang w:val="ru-RU"/>
        </w:rPr>
        <w:t xml:space="preserve">4 </w:t>
      </w:r>
      <w:r w:rsidRPr="00C81A52">
        <w:rPr>
          <w:rFonts w:ascii="Times New Roman" w:hAnsi="Times New Roman" w:cs="Times New Roman"/>
          <w:iCs/>
          <w:sz w:val="24"/>
          <w:szCs w:val="24"/>
        </w:rPr>
        <w:t xml:space="preserve">je </w:t>
      </w:r>
      <w:r w:rsidRPr="00C81A52">
        <w:rPr>
          <w:rFonts w:ascii="Times New Roman" w:hAnsi="Times New Roman" w:cs="Times New Roman"/>
          <w:iCs/>
          <w:sz w:val="24"/>
          <w:szCs w:val="24"/>
          <w:lang w:val="sr-Cyrl-CS"/>
        </w:rPr>
        <w:t>услуга</w:t>
      </w:r>
      <w:r w:rsidRPr="00C81A52">
        <w:rPr>
          <w:rFonts w:ascii="Times New Roman" w:hAnsi="Times New Roman" w:cs="Times New Roman"/>
          <w:i/>
          <w:sz w:val="24"/>
          <w:szCs w:val="24"/>
        </w:rPr>
        <w:t xml:space="preserve"> – </w:t>
      </w:r>
      <w:r w:rsidRPr="00C81A52">
        <w:rPr>
          <w:rFonts w:ascii="Times New Roman" w:hAnsi="Times New Roman" w:cs="Times New Roman"/>
          <w:bCs/>
          <w:sz w:val="24"/>
          <w:szCs w:val="24"/>
          <w:lang w:val="sr-Cyrl-CS"/>
        </w:rPr>
        <w:t>Израда Главног пројекта за реконструкцију и адаптацију малих спортских терен</w:t>
      </w:r>
      <w:r w:rsidR="009B2474">
        <w:rPr>
          <w:rFonts w:ascii="Times New Roman" w:hAnsi="Times New Roman" w:cs="Times New Roman"/>
          <w:bCs/>
          <w:sz w:val="24"/>
          <w:szCs w:val="24"/>
          <w:lang w:val="sr-Cyrl-CS"/>
        </w:rPr>
        <w:t>а на територији Републике Србије</w:t>
      </w:r>
      <w:r w:rsidRPr="00C81A52">
        <w:rPr>
          <w:rFonts w:ascii="Times New Roman" w:hAnsi="Times New Roman" w:cs="Times New Roman"/>
          <w:bCs/>
          <w:sz w:val="24"/>
          <w:szCs w:val="24"/>
          <w:lang w:val="sr-Cyrl-CS"/>
        </w:rPr>
        <w:t>,</w:t>
      </w:r>
      <w:r w:rsidR="009B2474">
        <w:rPr>
          <w:rFonts w:ascii="Times New Roman" w:hAnsi="Times New Roman" w:cs="Times New Roman"/>
          <w:bCs/>
          <w:sz w:val="24"/>
          <w:szCs w:val="24"/>
          <w:lang w:val="sr-Cyrl-CS"/>
        </w:rPr>
        <w:t xml:space="preserve"> са извештајем о извршеној техничкој контроли техничке документације.</w:t>
      </w:r>
      <w:proofErr w:type="gramEnd"/>
      <w:r w:rsidRPr="00C81A52">
        <w:rPr>
          <w:rFonts w:ascii="Times New Roman" w:hAnsi="Times New Roman" w:cs="Times New Roman"/>
          <w:bCs/>
          <w:sz w:val="24"/>
          <w:szCs w:val="24"/>
          <w:lang w:val="sr-Cyrl-CS"/>
        </w:rPr>
        <w:t xml:space="preserve"> </w:t>
      </w:r>
    </w:p>
    <w:p w:rsidR="00C81A52" w:rsidRPr="00C81A52" w:rsidRDefault="00C81A52" w:rsidP="00C81A52">
      <w:pPr>
        <w:spacing w:after="0"/>
        <w:jc w:val="both"/>
        <w:rPr>
          <w:rFonts w:ascii="Times New Roman" w:hAnsi="Times New Roman" w:cs="Times New Roman"/>
          <w:i/>
          <w:iCs/>
          <w:sz w:val="24"/>
          <w:szCs w:val="24"/>
        </w:rPr>
      </w:pPr>
    </w:p>
    <w:p w:rsidR="00C81A52" w:rsidRPr="00C81A52" w:rsidRDefault="00C81A52" w:rsidP="00C81A52">
      <w:pPr>
        <w:shd w:val="clear" w:color="auto" w:fill="C6D9F1"/>
        <w:spacing w:after="0"/>
        <w:jc w:val="center"/>
        <w:rPr>
          <w:rFonts w:ascii="Times New Roman" w:hAnsi="Times New Roman" w:cs="Times New Roman"/>
          <w:b/>
          <w:bCs/>
          <w:iCs/>
          <w:sz w:val="24"/>
          <w:szCs w:val="24"/>
          <w:lang w:val="sr-Cyrl-CS"/>
        </w:rPr>
      </w:pPr>
      <w:proofErr w:type="gramStart"/>
      <w:r w:rsidRPr="00C81A52">
        <w:rPr>
          <w:rFonts w:ascii="Times New Roman" w:hAnsi="Times New Roman" w:cs="Times New Roman"/>
          <w:b/>
          <w:bCs/>
          <w:iCs/>
          <w:sz w:val="24"/>
          <w:szCs w:val="24"/>
        </w:rPr>
        <w:t>III  ВРСТА</w:t>
      </w:r>
      <w:proofErr w:type="gramEnd"/>
      <w:r w:rsidRPr="00C81A52">
        <w:rPr>
          <w:rFonts w:ascii="Times New Roman" w:hAnsi="Times New Roman" w:cs="Times New Roman"/>
          <w:b/>
          <w:bCs/>
          <w:iCs/>
          <w:sz w:val="24"/>
          <w:szCs w:val="24"/>
        </w:rPr>
        <w:t>, ТЕХНИЧКЕ КАРАКТЕРИСТИКЕ, КВАЛИТЕТ, КОЛИЧИНА И ОПИС УСЛУГ</w:t>
      </w:r>
      <w:r w:rsidRPr="00C81A52">
        <w:rPr>
          <w:rFonts w:ascii="Times New Roman" w:hAnsi="Times New Roman" w:cs="Times New Roman"/>
          <w:b/>
          <w:bCs/>
          <w:iCs/>
          <w:sz w:val="24"/>
          <w:szCs w:val="24"/>
          <w:lang w:val="sr-Cyrl-CS"/>
        </w:rPr>
        <w:t>Е</w:t>
      </w:r>
      <w:r w:rsidRPr="00C81A52">
        <w:rPr>
          <w:rFonts w:ascii="Times New Roman" w:hAnsi="Times New Roman" w:cs="Times New Roman"/>
          <w:b/>
          <w:bCs/>
          <w:iCs/>
          <w:sz w:val="24"/>
          <w:szCs w:val="24"/>
        </w:rPr>
        <w:t xml:space="preserve"> ЕВЕНТУАЛНЕ ДОДАТНЕ УСЛУГЕ И СЛ.</w:t>
      </w:r>
    </w:p>
    <w:p w:rsidR="00C81A52" w:rsidRPr="00C81A52" w:rsidRDefault="00C81A52" w:rsidP="00C81A52">
      <w:pPr>
        <w:spacing w:after="0"/>
        <w:ind w:right="-90" w:firstLine="720"/>
        <w:jc w:val="both"/>
        <w:rPr>
          <w:rFonts w:ascii="Times New Roman" w:hAnsi="Times New Roman" w:cs="Times New Roman"/>
          <w:b/>
          <w:bCs/>
          <w:sz w:val="24"/>
          <w:szCs w:val="24"/>
          <w:lang w:val="sr-Cyrl-CS"/>
        </w:rPr>
      </w:pPr>
    </w:p>
    <w:p w:rsidR="00C81A52" w:rsidRPr="00C81A52" w:rsidRDefault="00C81A52" w:rsidP="00C81A52">
      <w:pPr>
        <w:spacing w:after="0"/>
        <w:ind w:right="-90" w:firstLine="720"/>
        <w:jc w:val="both"/>
        <w:rPr>
          <w:rFonts w:ascii="Times New Roman" w:hAnsi="Times New Roman" w:cs="Times New Roman"/>
          <w:b/>
          <w:bCs/>
          <w:sz w:val="24"/>
          <w:szCs w:val="24"/>
          <w:lang w:val="sr-Cyrl-CS"/>
        </w:rPr>
      </w:pPr>
    </w:p>
    <w:p w:rsidR="00C81A52" w:rsidRPr="00C81A52" w:rsidRDefault="00C81A52" w:rsidP="00C81A52">
      <w:pPr>
        <w:spacing w:after="0"/>
        <w:ind w:right="-90" w:firstLine="720"/>
        <w:jc w:val="both"/>
        <w:rPr>
          <w:rFonts w:ascii="Times New Roman" w:hAnsi="Times New Roman" w:cs="Times New Roman"/>
          <w:b/>
          <w:bCs/>
          <w:sz w:val="24"/>
          <w:szCs w:val="24"/>
          <w:lang w:val="sr-Cyrl-CS"/>
        </w:rPr>
      </w:pPr>
      <w:r w:rsidRPr="00C81A52">
        <w:rPr>
          <w:rFonts w:ascii="Times New Roman" w:hAnsi="Times New Roman" w:cs="Times New Roman"/>
          <w:b/>
          <w:bCs/>
          <w:sz w:val="24"/>
          <w:szCs w:val="24"/>
          <w:lang w:val="sr-Cyrl-CS"/>
        </w:rPr>
        <w:t>Главни пројекат за</w:t>
      </w:r>
      <w:r w:rsidRPr="00C81A52">
        <w:rPr>
          <w:rFonts w:ascii="Times New Roman" w:hAnsi="Times New Roman" w:cs="Times New Roman"/>
          <w:b/>
          <w:bCs/>
          <w:color w:val="FF0000"/>
          <w:sz w:val="24"/>
          <w:szCs w:val="24"/>
          <w:lang w:val="sr-Cyrl-CS"/>
        </w:rPr>
        <w:t xml:space="preserve"> </w:t>
      </w:r>
      <w:r w:rsidRPr="00C81A52">
        <w:rPr>
          <w:rFonts w:ascii="Times New Roman" w:hAnsi="Times New Roman" w:cs="Times New Roman"/>
          <w:bCs/>
          <w:sz w:val="24"/>
          <w:szCs w:val="24"/>
          <w:lang w:val="sr-Cyrl-CS"/>
        </w:rPr>
        <w:t xml:space="preserve">реконструкцију и адаптацију малих спортских терена на територији Републике Србије </w:t>
      </w:r>
      <w:r w:rsidRPr="00C81A52">
        <w:rPr>
          <w:rFonts w:ascii="Times New Roman" w:hAnsi="Times New Roman" w:cs="Times New Roman"/>
          <w:b/>
          <w:bCs/>
          <w:sz w:val="24"/>
          <w:szCs w:val="24"/>
          <w:lang w:val="sr-Cyrl-CS"/>
        </w:rPr>
        <w:t>мора бити урађен у свему према датом пројектном задатку и у складу са Законом о планирању и изградњи („Службени гласник РС“, бр. 72/09 и 81/09), Правилником о садржини и начину израде техничке документације и са другим важећим законима, стандардима и нормативима који се примењују при изградњи овакве врсте објеката.</w:t>
      </w:r>
    </w:p>
    <w:p w:rsidR="00C81A52" w:rsidRPr="00C81A52" w:rsidRDefault="00C81A52" w:rsidP="00C81A52">
      <w:pPr>
        <w:spacing w:after="0"/>
        <w:ind w:right="-90" w:firstLine="720"/>
        <w:jc w:val="both"/>
        <w:rPr>
          <w:rFonts w:ascii="Times New Roman" w:hAnsi="Times New Roman" w:cs="Times New Roman"/>
          <w:b/>
          <w:bCs/>
          <w:sz w:val="24"/>
          <w:szCs w:val="24"/>
          <w:lang w:val="sr-Cyrl-CS"/>
        </w:rPr>
      </w:pPr>
      <w:r w:rsidRPr="00C81A52">
        <w:rPr>
          <w:rFonts w:ascii="Times New Roman" w:hAnsi="Times New Roman" w:cs="Times New Roman"/>
          <w:b/>
          <w:bCs/>
          <w:sz w:val="24"/>
          <w:szCs w:val="24"/>
          <w:lang w:val="sr-Cyrl-CS"/>
        </w:rPr>
        <w:t>Главни пројекат се испоручује у 4 (четири) примерка и један примерак у електронској форми.</w:t>
      </w:r>
    </w:p>
    <w:p w:rsidR="00FC5F03" w:rsidRPr="00AB2177" w:rsidRDefault="00C81A52" w:rsidP="00492A07">
      <w:pPr>
        <w:spacing w:after="0"/>
        <w:ind w:firstLine="540"/>
        <w:jc w:val="both"/>
        <w:rPr>
          <w:rFonts w:ascii="Times New Roman" w:hAnsi="Times New Roman"/>
          <w:sz w:val="24"/>
          <w:szCs w:val="24"/>
          <w:lang w:val="sr-Cyrl-CS"/>
        </w:rPr>
      </w:pPr>
      <w:r w:rsidRPr="00C81A52">
        <w:rPr>
          <w:rFonts w:ascii="Times New Roman" w:hAnsi="Times New Roman" w:cs="Times New Roman"/>
          <w:b/>
          <w:bCs/>
          <w:sz w:val="24"/>
          <w:szCs w:val="24"/>
          <w:lang w:val="ru-RU"/>
        </w:rPr>
        <w:t>Главни пројекат треба да садржи и извештај о Техничкој контроли која</w:t>
      </w:r>
      <w:r w:rsidR="002B0B45">
        <w:rPr>
          <w:rFonts w:ascii="Times New Roman" w:hAnsi="Times New Roman" w:cs="Times New Roman"/>
          <w:b/>
          <w:bCs/>
          <w:sz w:val="24"/>
          <w:szCs w:val="24"/>
        </w:rPr>
        <w:t xml:space="preserve"> </w:t>
      </w:r>
      <w:r w:rsidRPr="00C81A52">
        <w:rPr>
          <w:rFonts w:ascii="Times New Roman" w:hAnsi="Times New Roman" w:cs="Times New Roman"/>
          <w:b/>
          <w:bCs/>
          <w:sz w:val="24"/>
          <w:szCs w:val="24"/>
          <w:lang w:val="ru-RU"/>
        </w:rPr>
        <w:t>треба да буде обухваћена понудом.</w:t>
      </w:r>
    </w:p>
    <w:p w:rsidR="00FC5F03" w:rsidRDefault="00FC5F03" w:rsidP="00FC5F03">
      <w:pPr>
        <w:pStyle w:val="ListParagraph"/>
        <w:spacing w:line="240" w:lineRule="auto"/>
        <w:ind w:left="0"/>
        <w:rPr>
          <w:b/>
          <w:lang w:val="sr-Cyrl-CS"/>
        </w:rPr>
      </w:pPr>
    </w:p>
    <w:p w:rsidR="00FC5F03" w:rsidRPr="00AB2177" w:rsidRDefault="00FC5F03" w:rsidP="00FC5F03">
      <w:pPr>
        <w:pStyle w:val="ListParagraph"/>
        <w:spacing w:line="240" w:lineRule="auto"/>
        <w:ind w:left="0"/>
        <w:rPr>
          <w:b/>
          <w:lang w:val="sr-Cyrl-CS"/>
        </w:rPr>
      </w:pPr>
      <w:r>
        <w:rPr>
          <w:b/>
          <w:lang w:val="sr-Cyrl-CS"/>
        </w:rPr>
        <w:t xml:space="preserve">Општи део </w:t>
      </w:r>
    </w:p>
    <w:p w:rsidR="00FC5F03" w:rsidRDefault="00FC5F03" w:rsidP="00FC5F03">
      <w:pPr>
        <w:spacing w:after="0" w:line="240" w:lineRule="auto"/>
        <w:ind w:firstLine="720"/>
        <w:jc w:val="both"/>
        <w:rPr>
          <w:rFonts w:ascii="Times New Roman" w:hAnsi="Times New Roman"/>
          <w:sz w:val="24"/>
          <w:szCs w:val="24"/>
          <w:lang w:val="sr-Cyrl-CS"/>
        </w:rPr>
      </w:pPr>
    </w:p>
    <w:p w:rsidR="00FC5F03" w:rsidRPr="0069356D" w:rsidRDefault="00FC5F03" w:rsidP="00FC5F03">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 xml:space="preserve">Израдити типски Главни пројекат </w:t>
      </w:r>
      <w:r w:rsidRPr="00A721D3">
        <w:rPr>
          <w:rFonts w:ascii="Times New Roman" w:hAnsi="Times New Roman"/>
          <w:sz w:val="24"/>
          <w:szCs w:val="24"/>
          <w:lang w:val="sr-Cyrl-CS"/>
        </w:rPr>
        <w:t>адаптације и опремања постојећег терена у мултифункционални спортски терен за четири врсте спорта</w:t>
      </w:r>
      <w:r>
        <w:rPr>
          <w:rFonts w:ascii="Times New Roman" w:hAnsi="Times New Roman"/>
          <w:sz w:val="24"/>
          <w:szCs w:val="24"/>
          <w:lang w:val="sr-Cyrl-CS"/>
        </w:rPr>
        <w:t xml:space="preserve"> (</w:t>
      </w:r>
      <w:r w:rsidRPr="0069356D">
        <w:rPr>
          <w:rFonts w:ascii="Times New Roman" w:hAnsi="Times New Roman"/>
          <w:sz w:val="24"/>
          <w:szCs w:val="24"/>
          <w:lang w:val="sr-Cyrl-CS"/>
        </w:rPr>
        <w:t>рукомет</w:t>
      </w:r>
      <w:r>
        <w:rPr>
          <w:rFonts w:ascii="Times New Roman" w:hAnsi="Times New Roman"/>
          <w:sz w:val="24"/>
          <w:szCs w:val="24"/>
          <w:lang w:val="sr-Cyrl-CS"/>
        </w:rPr>
        <w:t>, мали фудбал, баскет и одбојку),</w:t>
      </w:r>
      <w:r w:rsidRPr="0069356D">
        <w:rPr>
          <w:rFonts w:ascii="Times New Roman" w:hAnsi="Times New Roman"/>
          <w:sz w:val="24"/>
          <w:szCs w:val="24"/>
          <w:lang w:val="sr-Cyrl-CS"/>
        </w:rPr>
        <w:t xml:space="preserve"> са завршним слојем од асфалта и пратећом опремом (голови, кошеви и стубови са мрежом за одбојку).</w:t>
      </w:r>
      <w:r>
        <w:rPr>
          <w:rFonts w:ascii="Times New Roman" w:hAnsi="Times New Roman"/>
          <w:sz w:val="24"/>
          <w:szCs w:val="24"/>
          <w:lang w:val="sr-Cyrl-CS"/>
        </w:rPr>
        <w:t xml:space="preserve"> Пројекат ће се користити за израду главних пројеката за конкретне локације у више од </w:t>
      </w:r>
      <w:r w:rsidRPr="00144C21">
        <w:rPr>
          <w:rFonts w:ascii="Times New Roman" w:hAnsi="Times New Roman"/>
          <w:b/>
          <w:sz w:val="24"/>
          <w:szCs w:val="24"/>
          <w:lang w:val="sr-Cyrl-CS"/>
        </w:rPr>
        <w:t>15</w:t>
      </w:r>
      <w:r>
        <w:rPr>
          <w:rFonts w:ascii="Times New Roman" w:hAnsi="Times New Roman"/>
          <w:sz w:val="24"/>
          <w:szCs w:val="24"/>
          <w:lang w:val="sr-Cyrl-CS"/>
        </w:rPr>
        <w:t xml:space="preserve"> општина на територији Републике Србије. Прилагођавање типског главног пројекта конкретној локацији као и прибављање свих потребних сагласности и грађевинске дозволе биће обавеза локалних самоуправа. У свему осталом главни пројекат израдити у складу са важећим техничким прописима и нормативима и одредбама Закона о планирању и изградњи, тако да се може прибавити одговарајућа грађевинска дозвола.</w:t>
      </w:r>
    </w:p>
    <w:p w:rsidR="00FC5F03" w:rsidRDefault="00FC5F03" w:rsidP="00FC5F03">
      <w:pPr>
        <w:spacing w:after="0" w:line="240" w:lineRule="auto"/>
        <w:ind w:firstLine="720"/>
        <w:jc w:val="both"/>
        <w:rPr>
          <w:rFonts w:ascii="Times New Roman" w:hAnsi="Times New Roman"/>
          <w:sz w:val="24"/>
          <w:szCs w:val="24"/>
          <w:lang w:val="sr-Cyrl-CS"/>
        </w:rPr>
      </w:pPr>
      <w:r w:rsidRPr="0069356D">
        <w:rPr>
          <w:rFonts w:ascii="Times New Roman" w:hAnsi="Times New Roman"/>
          <w:sz w:val="24"/>
          <w:szCs w:val="24"/>
          <w:lang w:val="sr-Cyrl-CS"/>
        </w:rPr>
        <w:t xml:space="preserve">Терен је </w:t>
      </w:r>
      <w:r>
        <w:rPr>
          <w:rFonts w:ascii="Times New Roman" w:hAnsi="Times New Roman"/>
          <w:sz w:val="24"/>
          <w:szCs w:val="24"/>
          <w:lang w:val="sr-Cyrl-CS"/>
        </w:rPr>
        <w:t xml:space="preserve">потребно пројектовати </w:t>
      </w:r>
      <w:r w:rsidRPr="0069356D">
        <w:rPr>
          <w:rFonts w:ascii="Times New Roman" w:hAnsi="Times New Roman"/>
          <w:sz w:val="24"/>
          <w:szCs w:val="24"/>
          <w:lang w:val="sr-Cyrl-CS"/>
        </w:rPr>
        <w:t xml:space="preserve">као вишенаменски за четири спорта, димензија </w:t>
      </w:r>
      <w:r w:rsidRPr="0069356D">
        <w:rPr>
          <w:rFonts w:ascii="Times New Roman" w:hAnsi="Times New Roman"/>
          <w:b/>
          <w:sz w:val="24"/>
          <w:szCs w:val="24"/>
          <w:lang w:val="sr-Cyrl-CS"/>
        </w:rPr>
        <w:t>23х44</w:t>
      </w:r>
      <w:r w:rsidRPr="0069356D">
        <w:rPr>
          <w:rFonts w:ascii="Times New Roman" w:hAnsi="Times New Roman"/>
          <w:b/>
          <w:sz w:val="24"/>
          <w:szCs w:val="24"/>
          <w:lang w:val="sr-Latn-CS"/>
        </w:rPr>
        <w:t>m</w:t>
      </w:r>
      <w:r w:rsidRPr="0069356D">
        <w:rPr>
          <w:rFonts w:ascii="Times New Roman" w:hAnsi="Times New Roman"/>
          <w:b/>
          <w:sz w:val="24"/>
          <w:szCs w:val="24"/>
          <w:lang w:val="sr-Cyrl-CS"/>
        </w:rPr>
        <w:t>,</w:t>
      </w:r>
      <w:r w:rsidRPr="0069356D">
        <w:rPr>
          <w:rFonts w:ascii="Times New Roman" w:hAnsi="Times New Roman"/>
          <w:sz w:val="24"/>
          <w:szCs w:val="24"/>
          <w:lang w:val="sr-Cyrl-CS"/>
        </w:rPr>
        <w:t xml:space="preserve"> укупне површине </w:t>
      </w:r>
      <w:r w:rsidRPr="0069356D">
        <w:rPr>
          <w:rFonts w:ascii="Times New Roman" w:hAnsi="Times New Roman"/>
          <w:b/>
          <w:sz w:val="24"/>
          <w:szCs w:val="24"/>
          <w:lang w:val="sr-Cyrl-CS"/>
        </w:rPr>
        <w:t>1.012</w:t>
      </w:r>
      <w:r w:rsidRPr="0069356D">
        <w:rPr>
          <w:rFonts w:ascii="Times New Roman" w:hAnsi="Times New Roman"/>
          <w:b/>
          <w:sz w:val="24"/>
          <w:szCs w:val="24"/>
          <w:lang w:val="sr-Latn-CS"/>
        </w:rPr>
        <w:t xml:space="preserve"> m</w:t>
      </w:r>
      <w:r w:rsidRPr="0069356D">
        <w:rPr>
          <w:rFonts w:ascii="Times New Roman" w:hAnsi="Times New Roman"/>
          <w:b/>
          <w:sz w:val="24"/>
          <w:szCs w:val="24"/>
          <w:vertAlign w:val="superscript"/>
          <w:lang w:val="sr-Latn-CS"/>
        </w:rPr>
        <w:t>2</w:t>
      </w:r>
      <w:r w:rsidRPr="0069356D">
        <w:rPr>
          <w:rFonts w:ascii="Times New Roman" w:hAnsi="Times New Roman"/>
          <w:b/>
          <w:sz w:val="24"/>
          <w:szCs w:val="24"/>
          <w:lang w:val="sr-Cyrl-CS"/>
        </w:rPr>
        <w:t>.</w:t>
      </w:r>
      <w:r w:rsidRPr="0069356D">
        <w:rPr>
          <w:rFonts w:ascii="Times New Roman" w:hAnsi="Times New Roman"/>
          <w:sz w:val="24"/>
          <w:szCs w:val="24"/>
          <w:lang w:val="sr-Cyrl-CS"/>
        </w:rPr>
        <w:t xml:space="preserve"> </w:t>
      </w:r>
    </w:p>
    <w:p w:rsidR="00FC5F03" w:rsidRPr="00D64419" w:rsidRDefault="00FC5F03" w:rsidP="00FC5F03">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 xml:space="preserve">Пројектом предвидети две фазе </w:t>
      </w:r>
      <w:r>
        <w:rPr>
          <w:rFonts w:ascii="Times New Roman" w:hAnsi="Times New Roman"/>
          <w:sz w:val="24"/>
          <w:szCs w:val="24"/>
          <w:lang w:val="sr-Latn-CS"/>
        </w:rPr>
        <w:t>радов</w:t>
      </w:r>
      <w:r>
        <w:rPr>
          <w:rFonts w:ascii="Times New Roman" w:hAnsi="Times New Roman"/>
          <w:sz w:val="24"/>
          <w:szCs w:val="24"/>
          <w:lang w:val="sr-Cyrl-CS"/>
        </w:rPr>
        <w:t>а</w:t>
      </w:r>
      <w:r>
        <w:rPr>
          <w:rFonts w:ascii="Times New Roman" w:hAnsi="Times New Roman"/>
          <w:sz w:val="24"/>
          <w:szCs w:val="24"/>
          <w:lang w:val="sr-Latn-CS"/>
        </w:rPr>
        <w:t xml:space="preserve"> на адаптацији и опремању постојећих терена</w:t>
      </w:r>
      <w:r>
        <w:rPr>
          <w:rFonts w:ascii="Times New Roman" w:hAnsi="Times New Roman"/>
          <w:sz w:val="24"/>
          <w:szCs w:val="24"/>
          <w:lang w:val="sr-Cyrl-CS"/>
        </w:rPr>
        <w:t>.</w:t>
      </w:r>
      <w:r w:rsidR="00B56C89">
        <w:rPr>
          <w:rFonts w:ascii="Times New Roman" w:hAnsi="Times New Roman"/>
          <w:sz w:val="24"/>
          <w:szCs w:val="24"/>
          <w:lang w:val="sr-Latn-CS"/>
        </w:rPr>
        <w:t xml:space="preserve"> </w:t>
      </w:r>
      <w:r w:rsidRPr="00D12B38">
        <w:rPr>
          <w:rFonts w:ascii="Times New Roman" w:hAnsi="Times New Roman"/>
          <w:sz w:val="24"/>
          <w:szCs w:val="24"/>
          <w:lang w:val="sr-Cyrl-CS"/>
        </w:rPr>
        <w:t>У</w:t>
      </w:r>
      <w:r w:rsidRPr="00D12B38">
        <w:rPr>
          <w:rFonts w:ascii="Times New Roman" w:hAnsi="Times New Roman"/>
          <w:sz w:val="24"/>
          <w:szCs w:val="24"/>
          <w:lang w:val="sr-Latn-CS"/>
        </w:rPr>
        <w:t xml:space="preserve"> </w:t>
      </w:r>
      <w:r>
        <w:rPr>
          <w:rFonts w:ascii="Times New Roman" w:hAnsi="Times New Roman"/>
          <w:sz w:val="24"/>
          <w:szCs w:val="24"/>
          <w:lang w:val="sr-Latn-CS"/>
        </w:rPr>
        <w:t xml:space="preserve">првој фази </w:t>
      </w:r>
      <w:r>
        <w:rPr>
          <w:rFonts w:ascii="Times New Roman" w:hAnsi="Times New Roman"/>
          <w:sz w:val="24"/>
          <w:szCs w:val="24"/>
          <w:lang w:val="sr-Cyrl-CS"/>
        </w:rPr>
        <w:t xml:space="preserve">ће се </w:t>
      </w:r>
      <w:r>
        <w:rPr>
          <w:rFonts w:ascii="Times New Roman" w:hAnsi="Times New Roman"/>
          <w:sz w:val="24"/>
          <w:szCs w:val="24"/>
          <w:lang w:val="sr-Latn-CS"/>
        </w:rPr>
        <w:t>извести припремни радови</w:t>
      </w:r>
      <w:r>
        <w:rPr>
          <w:rFonts w:ascii="Times New Roman" w:hAnsi="Times New Roman"/>
          <w:sz w:val="24"/>
          <w:szCs w:val="24"/>
          <w:lang w:val="sr-Cyrl-CS"/>
        </w:rPr>
        <w:t>,</w:t>
      </w:r>
      <w:r>
        <w:rPr>
          <w:rFonts w:ascii="Times New Roman" w:hAnsi="Times New Roman"/>
          <w:sz w:val="24"/>
          <w:szCs w:val="24"/>
          <w:lang w:val="sr-Latn-CS"/>
        </w:rPr>
        <w:t xml:space="preserve"> а у другој фази </w:t>
      </w:r>
      <w:r>
        <w:rPr>
          <w:rFonts w:ascii="Times New Roman" w:hAnsi="Times New Roman"/>
          <w:sz w:val="24"/>
          <w:szCs w:val="24"/>
          <w:lang w:val="sr-Cyrl-CS"/>
        </w:rPr>
        <w:t>р</w:t>
      </w:r>
      <w:r>
        <w:rPr>
          <w:rFonts w:ascii="Times New Roman" w:hAnsi="Times New Roman"/>
          <w:sz w:val="24"/>
          <w:szCs w:val="24"/>
          <w:lang w:val="sr-Latn-CS"/>
        </w:rPr>
        <w:t>адови</w:t>
      </w:r>
      <w:r>
        <w:rPr>
          <w:rFonts w:ascii="Times New Roman" w:hAnsi="Times New Roman"/>
          <w:sz w:val="24"/>
          <w:szCs w:val="24"/>
          <w:lang w:val="sr-Cyrl-CS"/>
        </w:rPr>
        <w:t xml:space="preserve"> </w:t>
      </w:r>
      <w:r w:rsidRPr="001D54A6">
        <w:rPr>
          <w:rFonts w:ascii="Times New Roman" w:hAnsi="Times New Roman"/>
          <w:sz w:val="24"/>
          <w:szCs w:val="24"/>
          <w:lang w:val="sr-Cyrl-CS"/>
        </w:rPr>
        <w:t>на постављању завршног слоја од асфалта, обележавање терена и опремање</w:t>
      </w:r>
      <w:r>
        <w:rPr>
          <w:rFonts w:ascii="Times New Roman" w:hAnsi="Times New Roman"/>
          <w:sz w:val="24"/>
          <w:szCs w:val="24"/>
          <w:lang w:val="sr-Cyrl-CS"/>
        </w:rPr>
        <w:t>. Пројектну документацију израдити прилагођену фазној изградњи, односно, посебно за прву и другу фазу</w:t>
      </w:r>
      <w:r>
        <w:rPr>
          <w:rFonts w:ascii="Times New Roman" w:hAnsi="Times New Roman"/>
          <w:sz w:val="24"/>
          <w:szCs w:val="24"/>
          <w:lang w:val="sr-Latn-CS"/>
        </w:rPr>
        <w:t xml:space="preserve">. </w:t>
      </w:r>
      <w:r w:rsidRPr="00D12B38">
        <w:rPr>
          <w:rFonts w:ascii="Times New Roman" w:hAnsi="Times New Roman"/>
          <w:sz w:val="24"/>
          <w:szCs w:val="24"/>
          <w:lang w:val="sr-Cyrl-CS"/>
        </w:rPr>
        <w:t xml:space="preserve">Пројектант ће </w:t>
      </w:r>
      <w:r w:rsidR="00B56C89">
        <w:rPr>
          <w:rFonts w:ascii="Times New Roman" w:hAnsi="Times New Roman"/>
          <w:sz w:val="24"/>
          <w:szCs w:val="24"/>
          <w:lang w:val="sr-Cyrl-CS"/>
        </w:rPr>
        <w:t>првом</w:t>
      </w:r>
      <w:r w:rsidRPr="00D12B38">
        <w:rPr>
          <w:rFonts w:ascii="Times New Roman" w:hAnsi="Times New Roman"/>
          <w:sz w:val="24"/>
          <w:szCs w:val="24"/>
          <w:lang w:val="sr-Cyrl-CS"/>
        </w:rPr>
        <w:t xml:space="preserve"> фазом предвидети све потребне услове за санирање постојећих дотрајалих терена (који ће детаљно бити разрађени у главном пројекту локалне </w:t>
      </w:r>
      <w:r w:rsidRPr="00D12B38">
        <w:rPr>
          <w:rFonts w:ascii="Times New Roman" w:hAnsi="Times New Roman"/>
          <w:sz w:val="24"/>
          <w:szCs w:val="24"/>
          <w:lang w:val="sr-Cyrl-CS"/>
        </w:rPr>
        <w:lastRenderedPageBreak/>
        <w:t>самоуправе за конкретну локацију)</w:t>
      </w:r>
      <w:r w:rsidRPr="00D12B38">
        <w:rPr>
          <w:rFonts w:ascii="Times New Roman" w:hAnsi="Times New Roman"/>
          <w:sz w:val="24"/>
          <w:szCs w:val="24"/>
        </w:rPr>
        <w:t xml:space="preserve">, </w:t>
      </w:r>
      <w:r w:rsidRPr="00D12B38">
        <w:rPr>
          <w:rFonts w:ascii="Times New Roman" w:hAnsi="Times New Roman"/>
          <w:sz w:val="24"/>
          <w:szCs w:val="24"/>
          <w:lang w:val="sr-Cyrl-CS"/>
        </w:rPr>
        <w:t xml:space="preserve">како би се радови </w:t>
      </w:r>
      <w:r w:rsidR="00B56C89">
        <w:rPr>
          <w:rFonts w:ascii="Times New Roman" w:hAnsi="Times New Roman"/>
          <w:sz w:val="24"/>
          <w:szCs w:val="24"/>
          <w:lang w:val="sr-Cyrl-CS"/>
        </w:rPr>
        <w:t>друге</w:t>
      </w:r>
      <w:r w:rsidRPr="00D12B38">
        <w:rPr>
          <w:rFonts w:ascii="Times New Roman" w:hAnsi="Times New Roman"/>
          <w:sz w:val="24"/>
          <w:szCs w:val="24"/>
          <w:lang w:val="sr-Cyrl-CS"/>
        </w:rPr>
        <w:t xml:space="preserve"> фазе могли исправно и несметано извести. Пројектант ће </w:t>
      </w:r>
      <w:r w:rsidR="00B56C89">
        <w:rPr>
          <w:rFonts w:ascii="Times New Roman" w:hAnsi="Times New Roman"/>
          <w:sz w:val="24"/>
          <w:szCs w:val="24"/>
          <w:lang w:val="sr-Cyrl-CS"/>
        </w:rPr>
        <w:t>другу</w:t>
      </w:r>
      <w:r w:rsidRPr="00D12B38">
        <w:rPr>
          <w:rFonts w:ascii="Times New Roman" w:hAnsi="Times New Roman"/>
          <w:sz w:val="24"/>
          <w:szCs w:val="24"/>
          <w:lang w:val="sr-Cyrl-CS"/>
        </w:rPr>
        <w:t xml:space="preserve"> фазу разрадити до нивоа главног пројекта за потребе добијања грађевинске дозволе, спровођења јавне набавке и извођење радова. </w:t>
      </w:r>
      <w:r>
        <w:rPr>
          <w:rFonts w:ascii="Times New Roman" w:hAnsi="Times New Roman"/>
          <w:sz w:val="24"/>
          <w:szCs w:val="24"/>
        </w:rPr>
        <w:tab/>
      </w:r>
      <w:r w:rsidRPr="00D64419">
        <w:rPr>
          <w:rFonts w:ascii="Times New Roman" w:hAnsi="Times New Roman"/>
          <w:sz w:val="24"/>
          <w:szCs w:val="24"/>
          <w:lang w:val="sr-Cyrl-CS"/>
        </w:rPr>
        <w:t>Пројектом предвидети поделу радова на прву и другу фазу на најлогичнији начин са аспекта технологије и организације оваквог типа градње, у сарадњи са Наручиоцем.</w:t>
      </w:r>
    </w:p>
    <w:p w:rsidR="00FC5F03" w:rsidRDefault="00FC5F03" w:rsidP="00FC5F03">
      <w:pPr>
        <w:spacing w:after="0" w:line="240" w:lineRule="auto"/>
        <w:ind w:firstLine="720"/>
        <w:jc w:val="both"/>
        <w:rPr>
          <w:rFonts w:ascii="Times New Roman" w:hAnsi="Times New Roman"/>
          <w:sz w:val="24"/>
          <w:szCs w:val="24"/>
          <w:lang w:val="sr-Cyrl-CS"/>
        </w:rPr>
      </w:pPr>
    </w:p>
    <w:p w:rsidR="00FC5F03" w:rsidRPr="007B7EF3" w:rsidRDefault="00FC5F03" w:rsidP="00FC5F03">
      <w:pPr>
        <w:spacing w:after="0" w:line="240" w:lineRule="auto"/>
        <w:rPr>
          <w:rFonts w:ascii="Times New Roman" w:hAnsi="Times New Roman"/>
          <w:b/>
          <w:sz w:val="24"/>
          <w:szCs w:val="24"/>
          <w:lang w:val="sr-Cyrl-CS"/>
        </w:rPr>
      </w:pPr>
      <w:r w:rsidRPr="007B7EF3">
        <w:rPr>
          <w:rFonts w:ascii="Times New Roman" w:hAnsi="Times New Roman"/>
          <w:b/>
          <w:sz w:val="24"/>
          <w:szCs w:val="24"/>
          <w:lang w:val="sr-Cyrl-CS"/>
        </w:rPr>
        <w:t>Израда терена</w:t>
      </w:r>
    </w:p>
    <w:p w:rsidR="00FC5F03" w:rsidRPr="007B7EF3" w:rsidRDefault="00FC5F03" w:rsidP="00FC5F03">
      <w:pPr>
        <w:spacing w:after="0" w:line="240" w:lineRule="auto"/>
        <w:ind w:firstLine="720"/>
        <w:rPr>
          <w:rFonts w:ascii="Times New Roman" w:hAnsi="Times New Roman"/>
          <w:b/>
          <w:sz w:val="24"/>
          <w:szCs w:val="24"/>
          <w:lang w:val="sr-Cyrl-CS"/>
        </w:rPr>
      </w:pPr>
    </w:p>
    <w:p w:rsidR="00FC5F03" w:rsidRDefault="00FC5F03" w:rsidP="00FC5F03">
      <w:pPr>
        <w:spacing w:after="0" w:line="240" w:lineRule="auto"/>
        <w:ind w:firstLine="720"/>
        <w:jc w:val="both"/>
        <w:rPr>
          <w:rFonts w:ascii="Times New Roman" w:hAnsi="Times New Roman"/>
          <w:sz w:val="24"/>
          <w:szCs w:val="24"/>
          <w:lang w:val="sr-Cyrl-CS"/>
        </w:rPr>
      </w:pPr>
      <w:r w:rsidRPr="0069356D">
        <w:rPr>
          <w:rFonts w:ascii="Times New Roman" w:hAnsi="Times New Roman"/>
          <w:sz w:val="24"/>
          <w:szCs w:val="24"/>
          <w:lang w:val="sr-Cyrl-CS"/>
        </w:rPr>
        <w:t xml:space="preserve">Терен се, преко подлоге изведене </w:t>
      </w:r>
      <w:r>
        <w:rPr>
          <w:rFonts w:ascii="Times New Roman" w:hAnsi="Times New Roman"/>
          <w:sz w:val="24"/>
          <w:szCs w:val="24"/>
          <w:lang w:val="sr-Cyrl-CS"/>
        </w:rPr>
        <w:t xml:space="preserve">у оквиру </w:t>
      </w:r>
      <w:r w:rsidRPr="0069356D">
        <w:rPr>
          <w:rFonts w:ascii="Times New Roman" w:hAnsi="Times New Roman"/>
          <w:sz w:val="24"/>
          <w:szCs w:val="24"/>
          <w:lang w:val="sr-Cyrl-CS"/>
        </w:rPr>
        <w:t>припремни</w:t>
      </w:r>
      <w:r>
        <w:rPr>
          <w:rFonts w:ascii="Times New Roman" w:hAnsi="Times New Roman"/>
          <w:sz w:val="24"/>
          <w:szCs w:val="24"/>
          <w:lang w:val="sr-Cyrl-CS"/>
        </w:rPr>
        <w:t>х</w:t>
      </w:r>
      <w:r w:rsidRPr="0069356D">
        <w:rPr>
          <w:rFonts w:ascii="Times New Roman" w:hAnsi="Times New Roman"/>
          <w:sz w:val="24"/>
          <w:szCs w:val="24"/>
          <w:lang w:val="sr-Cyrl-CS"/>
        </w:rPr>
        <w:t xml:space="preserve"> радов</w:t>
      </w:r>
      <w:r>
        <w:rPr>
          <w:rFonts w:ascii="Times New Roman" w:hAnsi="Times New Roman"/>
          <w:sz w:val="24"/>
          <w:szCs w:val="24"/>
          <w:lang w:val="sr-Cyrl-CS"/>
        </w:rPr>
        <w:t>а</w:t>
      </w:r>
      <w:r w:rsidRPr="0069356D">
        <w:rPr>
          <w:rFonts w:ascii="Times New Roman" w:hAnsi="Times New Roman"/>
          <w:sz w:val="24"/>
          <w:szCs w:val="24"/>
          <w:lang w:val="sr-Cyrl-CS"/>
        </w:rPr>
        <w:t xml:space="preserve"> (прва фаза), финално покрива </w:t>
      </w:r>
      <w:r>
        <w:rPr>
          <w:rFonts w:ascii="Times New Roman" w:hAnsi="Times New Roman"/>
          <w:sz w:val="24"/>
          <w:szCs w:val="24"/>
          <w:lang w:val="sr-Cyrl-CS"/>
        </w:rPr>
        <w:t xml:space="preserve">двослојним асфалтом. </w:t>
      </w:r>
    </w:p>
    <w:p w:rsidR="00FC5F03" w:rsidRPr="007B7EF3" w:rsidRDefault="00FC5F03" w:rsidP="00FC5F03">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 xml:space="preserve">За </w:t>
      </w:r>
      <w:r w:rsidRPr="00952AAC">
        <w:rPr>
          <w:rFonts w:ascii="Times New Roman" w:hAnsi="Times New Roman"/>
          <w:sz w:val="24"/>
          <w:szCs w:val="24"/>
          <w:lang w:val="sr-Cyrl-CS"/>
        </w:rPr>
        <w:t>носећ</w:t>
      </w:r>
      <w:r>
        <w:rPr>
          <w:rFonts w:ascii="Times New Roman" w:hAnsi="Times New Roman"/>
          <w:sz w:val="24"/>
          <w:szCs w:val="24"/>
          <w:lang w:val="sr-Cyrl-CS"/>
        </w:rPr>
        <w:t>и слој</w:t>
      </w:r>
      <w:r w:rsidRPr="00952AAC">
        <w:rPr>
          <w:rFonts w:ascii="Times New Roman" w:hAnsi="Times New Roman"/>
          <w:sz w:val="24"/>
          <w:szCs w:val="24"/>
          <w:lang w:val="sr-Cyrl-CS"/>
        </w:rPr>
        <w:t xml:space="preserve"> од битуменизираног дробљеног каменог агрегата </w:t>
      </w:r>
      <w:r>
        <w:rPr>
          <w:rFonts w:ascii="Times New Roman" w:hAnsi="Times New Roman"/>
          <w:sz w:val="24"/>
          <w:szCs w:val="24"/>
          <w:lang w:val="sr-Cyrl-CS"/>
        </w:rPr>
        <w:t xml:space="preserve">пројектом предвидети одговарајућу </w:t>
      </w:r>
      <w:r w:rsidRPr="007B7EF3">
        <w:rPr>
          <w:rFonts w:ascii="Times New Roman" w:hAnsi="Times New Roman"/>
          <w:sz w:val="24"/>
          <w:szCs w:val="24"/>
          <w:lang w:val="sr-Cyrl-CS"/>
        </w:rPr>
        <w:t xml:space="preserve">гранулацију и дебљину слоја. Уградњу </w:t>
      </w:r>
      <w:r>
        <w:rPr>
          <w:rFonts w:ascii="Times New Roman" w:hAnsi="Times New Roman"/>
          <w:sz w:val="24"/>
          <w:szCs w:val="24"/>
          <w:lang w:val="sr-Cyrl-CS"/>
        </w:rPr>
        <w:t>слоја</w:t>
      </w:r>
      <w:r w:rsidRPr="007B7EF3">
        <w:rPr>
          <w:rFonts w:ascii="Times New Roman" w:hAnsi="Times New Roman"/>
          <w:sz w:val="24"/>
          <w:szCs w:val="24"/>
          <w:lang w:val="sr-Cyrl-CS"/>
        </w:rPr>
        <w:t xml:space="preserve"> предвидети машински са збијањем гарнитуром ваљака.</w:t>
      </w:r>
    </w:p>
    <w:p w:rsidR="00FC5F03" w:rsidRDefault="00FC5F03" w:rsidP="00FC5F03">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За завршни</w:t>
      </w:r>
      <w:r w:rsidRPr="0069356D">
        <w:rPr>
          <w:rFonts w:ascii="Times New Roman" w:hAnsi="Times New Roman"/>
          <w:sz w:val="24"/>
          <w:szCs w:val="24"/>
          <w:lang w:val="sr-Cyrl-CS"/>
        </w:rPr>
        <w:t xml:space="preserve"> хабајући слој </w:t>
      </w:r>
      <w:r w:rsidR="00D77F74">
        <w:rPr>
          <w:rFonts w:ascii="Times New Roman" w:hAnsi="Times New Roman"/>
          <w:sz w:val="24"/>
          <w:szCs w:val="24"/>
          <w:lang w:val="sr-Cyrl-CS"/>
        </w:rPr>
        <w:t>од а</w:t>
      </w:r>
      <w:r>
        <w:rPr>
          <w:rFonts w:ascii="Times New Roman" w:hAnsi="Times New Roman"/>
          <w:sz w:val="24"/>
          <w:szCs w:val="24"/>
          <w:lang w:val="sr-Cyrl-CS"/>
        </w:rPr>
        <w:t xml:space="preserve">сфалт бетона предвидети адекватну </w:t>
      </w:r>
      <w:r>
        <w:rPr>
          <w:rFonts w:ascii="Times New Roman" w:eastAsia="Times New Roman" w:hAnsi="Times New Roman"/>
          <w:color w:val="000000"/>
          <w:sz w:val="24"/>
          <w:szCs w:val="24"/>
        </w:rPr>
        <w:t>дебљин</w:t>
      </w:r>
      <w:r>
        <w:rPr>
          <w:rFonts w:ascii="Times New Roman" w:eastAsia="Times New Roman" w:hAnsi="Times New Roman"/>
          <w:color w:val="000000"/>
          <w:sz w:val="24"/>
          <w:szCs w:val="24"/>
          <w:lang w:val="sr-Cyrl-CS"/>
        </w:rPr>
        <w:t>у</w:t>
      </w:r>
      <w:r>
        <w:rPr>
          <w:rFonts w:ascii="Times New Roman" w:eastAsia="Times New Roman" w:hAnsi="Times New Roman"/>
          <w:color w:val="000000"/>
          <w:sz w:val="24"/>
          <w:szCs w:val="24"/>
        </w:rPr>
        <w:t xml:space="preserve"> слоја</w:t>
      </w:r>
      <w:r>
        <w:rPr>
          <w:rFonts w:ascii="Times New Roman" w:eastAsia="Times New Roman" w:hAnsi="Times New Roman"/>
          <w:color w:val="000000"/>
          <w:sz w:val="24"/>
          <w:szCs w:val="24"/>
          <w:lang w:val="sr-Cyrl-CS"/>
        </w:rPr>
        <w:t xml:space="preserve"> и</w:t>
      </w:r>
      <w:r>
        <w:rPr>
          <w:rFonts w:ascii="Times New Roman" w:eastAsia="Times New Roman" w:hAnsi="Times New Roman"/>
          <w:color w:val="000000"/>
          <w:sz w:val="24"/>
          <w:szCs w:val="24"/>
        </w:rPr>
        <w:t xml:space="preserve"> врст</w:t>
      </w:r>
      <w:r>
        <w:rPr>
          <w:rFonts w:ascii="Times New Roman" w:eastAsia="Times New Roman" w:hAnsi="Times New Roman"/>
          <w:color w:val="000000"/>
          <w:sz w:val="24"/>
          <w:szCs w:val="24"/>
          <w:lang w:val="sr-Cyrl-CS"/>
        </w:rPr>
        <w:t>у</w:t>
      </w:r>
      <w:r w:rsidRPr="009C25C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sr-Cyrl-CS"/>
        </w:rPr>
        <w:t xml:space="preserve">и гранулацију </w:t>
      </w:r>
      <w:r w:rsidRPr="009C25CB">
        <w:rPr>
          <w:rFonts w:ascii="Times New Roman" w:eastAsia="Times New Roman" w:hAnsi="Times New Roman"/>
          <w:color w:val="000000"/>
          <w:sz w:val="24"/>
          <w:szCs w:val="24"/>
        </w:rPr>
        <w:t>агрегата</w:t>
      </w:r>
      <w:r w:rsidRPr="00F52CA0">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Уградњ</w:t>
      </w:r>
      <w:r>
        <w:rPr>
          <w:rFonts w:ascii="Times New Roman" w:eastAsia="Times New Roman" w:hAnsi="Times New Roman"/>
          <w:color w:val="000000"/>
          <w:sz w:val="24"/>
          <w:szCs w:val="24"/>
          <w:lang w:val="sr-Cyrl-CS"/>
        </w:rPr>
        <w:t>у слоја предвидети</w:t>
      </w:r>
      <w:r w:rsidRPr="009C25CB">
        <w:rPr>
          <w:rFonts w:ascii="Times New Roman" w:eastAsia="Times New Roman" w:hAnsi="Times New Roman"/>
          <w:color w:val="000000"/>
          <w:sz w:val="24"/>
          <w:szCs w:val="24"/>
        </w:rPr>
        <w:t xml:space="preserve"> </w:t>
      </w:r>
      <w:r w:rsidRPr="009D49FD">
        <w:rPr>
          <w:rFonts w:ascii="Times New Roman" w:eastAsia="Times New Roman" w:hAnsi="Times New Roman"/>
          <w:color w:val="000000"/>
          <w:sz w:val="24"/>
          <w:szCs w:val="24"/>
        </w:rPr>
        <w:t xml:space="preserve">машинским </w:t>
      </w:r>
      <w:r>
        <w:rPr>
          <w:rFonts w:ascii="Times New Roman" w:eastAsia="Times New Roman" w:hAnsi="Times New Roman"/>
          <w:color w:val="000000"/>
          <w:sz w:val="24"/>
          <w:szCs w:val="24"/>
          <w:lang w:val="sr-Cyrl-CS"/>
        </w:rPr>
        <w:t>ваљањем</w:t>
      </w:r>
      <w:r w:rsidRPr="009D49FD">
        <w:rPr>
          <w:rFonts w:ascii="Times New Roman" w:eastAsia="Times New Roman" w:hAnsi="Times New Roman"/>
          <w:color w:val="000000"/>
          <w:sz w:val="24"/>
          <w:szCs w:val="24"/>
        </w:rPr>
        <w:t>.</w:t>
      </w:r>
      <w:proofErr w:type="gramEnd"/>
      <w:r w:rsidRPr="009D49FD">
        <w:rPr>
          <w:rFonts w:ascii="Times New Roman" w:eastAsia="Times New Roman" w:hAnsi="Times New Roman"/>
          <w:color w:val="000000"/>
          <w:sz w:val="24"/>
          <w:szCs w:val="24"/>
        </w:rPr>
        <w:t xml:space="preserve"> </w:t>
      </w:r>
      <w:r w:rsidRPr="0069356D">
        <w:rPr>
          <w:rFonts w:ascii="Times New Roman" w:hAnsi="Times New Roman"/>
          <w:sz w:val="24"/>
          <w:szCs w:val="24"/>
          <w:lang w:val="sr-Cyrl-CS"/>
        </w:rPr>
        <w:t xml:space="preserve">Због превенције од повреда, </w:t>
      </w:r>
      <w:r>
        <w:rPr>
          <w:rFonts w:ascii="Times New Roman" w:hAnsi="Times New Roman"/>
          <w:sz w:val="24"/>
          <w:szCs w:val="24"/>
          <w:lang w:val="sr-Cyrl-CS"/>
        </w:rPr>
        <w:t>неопходно</w:t>
      </w:r>
      <w:r w:rsidRPr="0069356D">
        <w:rPr>
          <w:rFonts w:ascii="Times New Roman" w:hAnsi="Times New Roman"/>
          <w:sz w:val="24"/>
          <w:szCs w:val="24"/>
          <w:lang w:val="sr-Cyrl-CS"/>
        </w:rPr>
        <w:t xml:space="preserve"> је да гранулација </w:t>
      </w:r>
      <w:r>
        <w:rPr>
          <w:rFonts w:ascii="Times New Roman" w:hAnsi="Times New Roman"/>
          <w:sz w:val="24"/>
          <w:szCs w:val="24"/>
          <w:lang w:val="sr-Cyrl-CS"/>
        </w:rPr>
        <w:t xml:space="preserve">завршног – хабајућег слоја </w:t>
      </w:r>
      <w:r w:rsidRPr="0069356D">
        <w:rPr>
          <w:rFonts w:ascii="Times New Roman" w:hAnsi="Times New Roman"/>
          <w:sz w:val="24"/>
          <w:szCs w:val="24"/>
          <w:lang w:val="sr-Cyrl-CS"/>
        </w:rPr>
        <w:t xml:space="preserve">буде </w:t>
      </w:r>
      <w:r>
        <w:rPr>
          <w:rFonts w:ascii="Times New Roman" w:hAnsi="Times New Roman"/>
          <w:sz w:val="24"/>
          <w:szCs w:val="24"/>
          <w:lang w:val="sr-Cyrl-CS"/>
        </w:rPr>
        <w:t>прилагођена намени. Пројектом предвидети завршни слој од асфалта карактеристика изабраних у складу са нормативима међународних спортских федерација и адекватних за обављање спортских активности за наведена 4 спорта и превенцију од повреда.</w:t>
      </w:r>
    </w:p>
    <w:p w:rsidR="00FC5F03" w:rsidRDefault="00FC5F03" w:rsidP="00FC5F03">
      <w:pPr>
        <w:spacing w:after="0" w:line="240" w:lineRule="auto"/>
        <w:rPr>
          <w:rFonts w:ascii="Times New Roman" w:hAnsi="Times New Roman"/>
          <w:b/>
          <w:sz w:val="24"/>
          <w:szCs w:val="24"/>
          <w:lang w:val="sr-Cyrl-CS"/>
        </w:rPr>
      </w:pPr>
    </w:p>
    <w:p w:rsidR="00FC5F03" w:rsidRDefault="00FC5F03" w:rsidP="00FC5F03">
      <w:pPr>
        <w:spacing w:after="0" w:line="240" w:lineRule="auto"/>
        <w:rPr>
          <w:rFonts w:ascii="Times New Roman" w:hAnsi="Times New Roman"/>
          <w:b/>
          <w:sz w:val="24"/>
          <w:szCs w:val="24"/>
          <w:lang w:val="sr-Cyrl-CS"/>
        </w:rPr>
      </w:pPr>
      <w:r w:rsidRPr="00FF0445">
        <w:rPr>
          <w:rFonts w:ascii="Times New Roman" w:hAnsi="Times New Roman"/>
          <w:b/>
          <w:sz w:val="24"/>
          <w:szCs w:val="24"/>
          <w:lang w:val="sr-Cyrl-CS"/>
        </w:rPr>
        <w:t xml:space="preserve">Обележавање терена </w:t>
      </w:r>
    </w:p>
    <w:p w:rsidR="00FC5F03" w:rsidRPr="0069356D" w:rsidRDefault="00FC5F03" w:rsidP="00FC5F03">
      <w:pPr>
        <w:spacing w:after="0" w:line="240" w:lineRule="auto"/>
        <w:ind w:firstLine="720"/>
        <w:rPr>
          <w:rFonts w:ascii="Times New Roman" w:hAnsi="Times New Roman"/>
          <w:b/>
          <w:sz w:val="24"/>
          <w:szCs w:val="24"/>
          <w:u w:val="single"/>
          <w:lang w:val="sr-Cyrl-CS"/>
        </w:rPr>
      </w:pPr>
    </w:p>
    <w:p w:rsidR="00FC5F03" w:rsidRPr="00FF0445" w:rsidRDefault="00FC5F03" w:rsidP="00FC5F03">
      <w:pPr>
        <w:spacing w:after="0" w:line="240" w:lineRule="auto"/>
        <w:ind w:firstLine="720"/>
        <w:jc w:val="both"/>
        <w:rPr>
          <w:rFonts w:ascii="Times New Roman" w:hAnsi="Times New Roman"/>
          <w:sz w:val="24"/>
          <w:szCs w:val="24"/>
          <w:lang w:val="sr-Cyrl-CS"/>
        </w:rPr>
      </w:pPr>
      <w:r w:rsidRPr="00FF0445">
        <w:rPr>
          <w:rFonts w:ascii="Times New Roman" w:hAnsi="Times New Roman"/>
          <w:sz w:val="24"/>
          <w:szCs w:val="24"/>
          <w:lang w:val="sr-Cyrl-CS"/>
        </w:rPr>
        <w:t xml:space="preserve">Пројектом је потребно предвидети </w:t>
      </w:r>
      <w:r>
        <w:rPr>
          <w:rFonts w:ascii="Times New Roman" w:hAnsi="Times New Roman"/>
          <w:sz w:val="24"/>
          <w:szCs w:val="24"/>
          <w:lang w:val="sr-Cyrl-CS"/>
        </w:rPr>
        <w:t xml:space="preserve">обележавање терена са четири боје, </w:t>
      </w:r>
      <w:r>
        <w:rPr>
          <w:rFonts w:ascii="Times New Roman" w:eastAsia="Times New Roman" w:hAnsi="Times New Roman"/>
          <w:color w:val="000000"/>
          <w:sz w:val="24"/>
          <w:szCs w:val="24"/>
        </w:rPr>
        <w:t>линијама ширине мин. 8</w:t>
      </w:r>
      <w:r>
        <w:rPr>
          <w:rFonts w:ascii="Times New Roman" w:eastAsia="Times New Roman" w:hAnsi="Times New Roman"/>
          <w:color w:val="000000"/>
          <w:sz w:val="24"/>
          <w:szCs w:val="24"/>
          <w:lang w:val="sr-Latn-CS"/>
        </w:rPr>
        <w:t>cm</w:t>
      </w:r>
      <w:r w:rsidRPr="009D49FD">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Pr>
          <w:rFonts w:ascii="Times New Roman" w:hAnsi="Times New Roman"/>
          <w:sz w:val="24"/>
          <w:szCs w:val="24"/>
          <w:lang w:val="sr-Cyrl-CS"/>
        </w:rPr>
        <w:t xml:space="preserve">за четири врсте </w:t>
      </w:r>
      <w:r w:rsidRPr="0069356D">
        <w:rPr>
          <w:rFonts w:ascii="Times New Roman" w:hAnsi="Times New Roman"/>
          <w:sz w:val="24"/>
          <w:szCs w:val="24"/>
          <w:lang w:val="sr-Cyrl-CS"/>
        </w:rPr>
        <w:t>спорта</w:t>
      </w:r>
      <w:r>
        <w:rPr>
          <w:rFonts w:ascii="Times New Roman" w:hAnsi="Times New Roman"/>
          <w:sz w:val="24"/>
          <w:szCs w:val="24"/>
          <w:lang w:val="sr-Cyrl-CS"/>
        </w:rPr>
        <w:t xml:space="preserve">, </w:t>
      </w:r>
      <w:r w:rsidRPr="0069356D">
        <w:rPr>
          <w:rFonts w:ascii="Times New Roman" w:hAnsi="Times New Roman"/>
          <w:sz w:val="24"/>
          <w:szCs w:val="24"/>
          <w:lang w:val="sr-Cyrl-CS"/>
        </w:rPr>
        <w:t xml:space="preserve">рукомет, мали фудбал, </w:t>
      </w:r>
      <w:proofErr w:type="gramStart"/>
      <w:r>
        <w:rPr>
          <w:rFonts w:ascii="Times New Roman" w:hAnsi="Times New Roman"/>
          <w:sz w:val="24"/>
          <w:szCs w:val="24"/>
          <w:lang w:val="sr-Cyrl-CS"/>
        </w:rPr>
        <w:t>баскет  и</w:t>
      </w:r>
      <w:proofErr w:type="gramEnd"/>
      <w:r>
        <w:rPr>
          <w:rFonts w:ascii="Times New Roman" w:hAnsi="Times New Roman"/>
          <w:sz w:val="24"/>
          <w:szCs w:val="24"/>
          <w:lang w:val="sr-Cyrl-CS"/>
        </w:rPr>
        <w:t xml:space="preserve"> </w:t>
      </w:r>
      <w:r w:rsidRPr="0069356D">
        <w:rPr>
          <w:rFonts w:ascii="Times New Roman" w:hAnsi="Times New Roman"/>
          <w:sz w:val="24"/>
          <w:szCs w:val="24"/>
          <w:lang w:val="sr-Cyrl-CS"/>
        </w:rPr>
        <w:t>одбојк</w:t>
      </w:r>
      <w:r>
        <w:rPr>
          <w:rFonts w:ascii="Times New Roman" w:hAnsi="Times New Roman"/>
          <w:sz w:val="24"/>
          <w:szCs w:val="24"/>
          <w:lang w:val="sr-Cyrl-CS"/>
        </w:rPr>
        <w:t>у, у свему према приложеној скици, и то:</w:t>
      </w:r>
    </w:p>
    <w:p w:rsidR="00FC5F03" w:rsidRPr="00FF0445" w:rsidRDefault="00FC5F03" w:rsidP="00FC5F03">
      <w:pPr>
        <w:pStyle w:val="ListParagraph"/>
        <w:numPr>
          <w:ilvl w:val="0"/>
          <w:numId w:val="21"/>
        </w:numPr>
        <w:suppressAutoHyphens w:val="0"/>
        <w:spacing w:line="240" w:lineRule="auto"/>
        <w:contextualSpacing/>
        <w:jc w:val="both"/>
        <w:rPr>
          <w:lang w:val="sr-Cyrl-CS"/>
        </w:rPr>
      </w:pPr>
      <w:r>
        <w:rPr>
          <w:b/>
          <w:lang w:val="sr-Cyrl-CS"/>
        </w:rPr>
        <w:t>Један терен за р</w:t>
      </w:r>
      <w:r w:rsidRPr="0069356D">
        <w:rPr>
          <w:b/>
          <w:lang w:val="sr-Cyrl-CS"/>
        </w:rPr>
        <w:t xml:space="preserve">укомет: </w:t>
      </w:r>
    </w:p>
    <w:p w:rsidR="00FC5F03" w:rsidRDefault="00FC5F03" w:rsidP="00FC5F03">
      <w:pPr>
        <w:pStyle w:val="ListParagraph"/>
        <w:numPr>
          <w:ilvl w:val="1"/>
          <w:numId w:val="21"/>
        </w:numPr>
        <w:suppressAutoHyphens w:val="0"/>
        <w:spacing w:line="240" w:lineRule="auto"/>
        <w:contextualSpacing/>
        <w:jc w:val="both"/>
        <w:rPr>
          <w:lang w:val="sr-Cyrl-CS"/>
        </w:rPr>
      </w:pPr>
      <w:r>
        <w:rPr>
          <w:lang w:val="sr-Cyrl-CS"/>
        </w:rPr>
        <w:t>Д</w:t>
      </w:r>
      <w:r w:rsidRPr="0069356D">
        <w:rPr>
          <w:lang w:val="sr-Cyrl-CS"/>
        </w:rPr>
        <w:t xml:space="preserve">имензије </w:t>
      </w:r>
      <w:r>
        <w:rPr>
          <w:lang w:val="sr-Cyrl-CS"/>
        </w:rPr>
        <w:t xml:space="preserve">терена </w:t>
      </w:r>
      <w:r w:rsidRPr="0069356D">
        <w:rPr>
          <w:lang w:val="sr-Cyrl-CS"/>
        </w:rPr>
        <w:t>40х20</w:t>
      </w:r>
      <w:r w:rsidRPr="0069356D">
        <w:rPr>
          <w:lang w:val="sr-Latn-CS"/>
        </w:rPr>
        <w:t>m</w:t>
      </w:r>
      <w:r w:rsidRPr="0069356D">
        <w:rPr>
          <w:lang w:val="sr-Cyrl-CS"/>
        </w:rPr>
        <w:t xml:space="preserve">, </w:t>
      </w:r>
    </w:p>
    <w:p w:rsidR="00FC5F03" w:rsidRPr="0069356D" w:rsidRDefault="00FC5F03" w:rsidP="00FC5F03">
      <w:pPr>
        <w:pStyle w:val="ListParagraph"/>
        <w:numPr>
          <w:ilvl w:val="1"/>
          <w:numId w:val="21"/>
        </w:numPr>
        <w:suppressAutoHyphens w:val="0"/>
        <w:spacing w:line="240" w:lineRule="auto"/>
        <w:contextualSpacing/>
        <w:jc w:val="both"/>
        <w:rPr>
          <w:lang w:val="sr-Cyrl-CS"/>
        </w:rPr>
      </w:pPr>
      <w:r>
        <w:rPr>
          <w:lang w:val="sr-Cyrl-CS"/>
        </w:rPr>
        <w:t>Сигурносна зона -</w:t>
      </w:r>
      <w:r w:rsidRPr="0069356D">
        <w:rPr>
          <w:lang w:val="sr-Cyrl-CS"/>
        </w:rPr>
        <w:t xml:space="preserve"> иза линија голова је по 1,5</w:t>
      </w:r>
      <w:r w:rsidRPr="0069356D">
        <w:rPr>
          <w:lang w:val="sr-Latn-CS"/>
        </w:rPr>
        <w:t>m</w:t>
      </w:r>
      <w:r w:rsidRPr="0069356D">
        <w:rPr>
          <w:lang w:val="sr-Cyrl-CS"/>
        </w:rPr>
        <w:t xml:space="preserve"> а са страна по 2</w:t>
      </w:r>
      <w:r w:rsidRPr="0069356D">
        <w:rPr>
          <w:lang w:val="sr-Latn-CS"/>
        </w:rPr>
        <w:t>m</w:t>
      </w:r>
      <w:r>
        <w:rPr>
          <w:lang w:val="sr-Cyrl-CS"/>
        </w:rPr>
        <w:t>;</w:t>
      </w:r>
    </w:p>
    <w:p w:rsidR="00FC5F03" w:rsidRDefault="00FC5F03" w:rsidP="00FC5F03">
      <w:pPr>
        <w:pStyle w:val="ListParagraph"/>
        <w:numPr>
          <w:ilvl w:val="0"/>
          <w:numId w:val="21"/>
        </w:numPr>
        <w:suppressAutoHyphens w:val="0"/>
        <w:spacing w:line="240" w:lineRule="auto"/>
        <w:contextualSpacing/>
        <w:jc w:val="both"/>
        <w:rPr>
          <w:lang w:val="sr-Cyrl-CS"/>
        </w:rPr>
      </w:pPr>
      <w:r>
        <w:rPr>
          <w:b/>
          <w:lang w:val="sr-Cyrl-CS"/>
        </w:rPr>
        <w:t>Један терен за м</w:t>
      </w:r>
      <w:r w:rsidRPr="0069356D">
        <w:rPr>
          <w:b/>
          <w:lang w:val="sr-Cyrl-CS"/>
        </w:rPr>
        <w:t>али фудбал:</w:t>
      </w:r>
      <w:r w:rsidRPr="0069356D">
        <w:rPr>
          <w:lang w:val="sr-Cyrl-CS"/>
        </w:rPr>
        <w:t xml:space="preserve"> </w:t>
      </w:r>
    </w:p>
    <w:p w:rsidR="00FC5F03" w:rsidRDefault="00FC5F03" w:rsidP="00FC5F03">
      <w:pPr>
        <w:pStyle w:val="ListParagraph"/>
        <w:numPr>
          <w:ilvl w:val="1"/>
          <w:numId w:val="21"/>
        </w:numPr>
        <w:suppressAutoHyphens w:val="0"/>
        <w:spacing w:line="240" w:lineRule="auto"/>
        <w:contextualSpacing/>
        <w:jc w:val="both"/>
        <w:rPr>
          <w:lang w:val="sr-Cyrl-CS"/>
        </w:rPr>
      </w:pPr>
      <w:r w:rsidRPr="007B7EF3">
        <w:rPr>
          <w:lang w:val="sr-Cyrl-CS"/>
        </w:rPr>
        <w:t xml:space="preserve">Терен предвидети и поставити преко рукометног терена, </w:t>
      </w:r>
    </w:p>
    <w:p w:rsidR="00FC5F03" w:rsidRPr="007B7EF3" w:rsidRDefault="00FC5F03" w:rsidP="00FC5F03">
      <w:pPr>
        <w:pStyle w:val="ListParagraph"/>
        <w:numPr>
          <w:ilvl w:val="1"/>
          <w:numId w:val="21"/>
        </w:numPr>
        <w:suppressAutoHyphens w:val="0"/>
        <w:spacing w:line="240" w:lineRule="auto"/>
        <w:contextualSpacing/>
        <w:jc w:val="both"/>
        <w:rPr>
          <w:lang w:val="sr-Cyrl-CS"/>
        </w:rPr>
      </w:pPr>
      <w:r w:rsidRPr="007B7EF3">
        <w:rPr>
          <w:lang w:val="sr-Cyrl-CS"/>
        </w:rPr>
        <w:t>Димензије терена 40х20</w:t>
      </w:r>
      <w:r w:rsidRPr="007B7EF3">
        <w:rPr>
          <w:lang w:val="sr-Latn-CS"/>
        </w:rPr>
        <w:t>m</w:t>
      </w:r>
      <w:r w:rsidRPr="007B7EF3">
        <w:rPr>
          <w:lang w:val="sr-Cyrl-CS"/>
        </w:rPr>
        <w:t xml:space="preserve">, </w:t>
      </w:r>
    </w:p>
    <w:p w:rsidR="00FC5F03" w:rsidRPr="0069356D" w:rsidRDefault="00FC5F03" w:rsidP="00FC5F03">
      <w:pPr>
        <w:pStyle w:val="ListParagraph"/>
        <w:numPr>
          <w:ilvl w:val="1"/>
          <w:numId w:val="21"/>
        </w:numPr>
        <w:suppressAutoHyphens w:val="0"/>
        <w:spacing w:line="240" w:lineRule="auto"/>
        <w:contextualSpacing/>
        <w:jc w:val="both"/>
        <w:rPr>
          <w:lang w:val="sr-Cyrl-CS"/>
        </w:rPr>
      </w:pPr>
      <w:r>
        <w:rPr>
          <w:lang w:val="sr-Cyrl-CS"/>
        </w:rPr>
        <w:t>Сигурносна зона -</w:t>
      </w:r>
      <w:r w:rsidRPr="0069356D">
        <w:rPr>
          <w:lang w:val="sr-Cyrl-CS"/>
        </w:rPr>
        <w:t xml:space="preserve"> иза линија голова је по 1,5</w:t>
      </w:r>
      <w:r w:rsidRPr="0069356D">
        <w:rPr>
          <w:lang w:val="sr-Latn-CS"/>
        </w:rPr>
        <w:t>m</w:t>
      </w:r>
      <w:r w:rsidRPr="0069356D">
        <w:rPr>
          <w:lang w:val="sr-Cyrl-CS"/>
        </w:rPr>
        <w:t xml:space="preserve"> а са страна по 2</w:t>
      </w:r>
      <w:r w:rsidRPr="0069356D">
        <w:rPr>
          <w:lang w:val="sr-Latn-CS"/>
        </w:rPr>
        <w:t>m</w:t>
      </w:r>
      <w:r>
        <w:rPr>
          <w:lang w:val="sr-Cyrl-CS"/>
        </w:rPr>
        <w:t>;</w:t>
      </w:r>
    </w:p>
    <w:p w:rsidR="00FC5F03" w:rsidRDefault="00FC5F03" w:rsidP="00FC5F03">
      <w:pPr>
        <w:pStyle w:val="ListParagraph"/>
        <w:numPr>
          <w:ilvl w:val="0"/>
          <w:numId w:val="21"/>
        </w:numPr>
        <w:suppressAutoHyphens w:val="0"/>
        <w:spacing w:line="240" w:lineRule="auto"/>
        <w:contextualSpacing/>
        <w:jc w:val="both"/>
        <w:rPr>
          <w:lang w:val="sr-Cyrl-CS"/>
        </w:rPr>
      </w:pPr>
      <w:r>
        <w:rPr>
          <w:b/>
          <w:lang w:val="sr-Cyrl-CS"/>
        </w:rPr>
        <w:t>Два терена за б</w:t>
      </w:r>
      <w:r w:rsidRPr="0069356D">
        <w:rPr>
          <w:b/>
          <w:lang w:val="sr-Cyrl-CS"/>
        </w:rPr>
        <w:t>аскет:</w:t>
      </w:r>
      <w:r w:rsidRPr="0069356D">
        <w:rPr>
          <w:lang w:val="sr-Cyrl-CS"/>
        </w:rPr>
        <w:t xml:space="preserve"> </w:t>
      </w:r>
    </w:p>
    <w:p w:rsidR="00FC5F03" w:rsidRDefault="00FC5F03" w:rsidP="00FC5F03">
      <w:pPr>
        <w:pStyle w:val="ListParagraph"/>
        <w:numPr>
          <w:ilvl w:val="1"/>
          <w:numId w:val="21"/>
        </w:numPr>
        <w:suppressAutoHyphens w:val="0"/>
        <w:spacing w:line="240" w:lineRule="auto"/>
        <w:contextualSpacing/>
        <w:jc w:val="both"/>
        <w:rPr>
          <w:lang w:val="sr-Cyrl-CS"/>
        </w:rPr>
      </w:pPr>
      <w:r w:rsidRPr="007B7EF3">
        <w:rPr>
          <w:lang w:val="sr-Cyrl-CS"/>
        </w:rPr>
        <w:t xml:space="preserve">Терене поставити управно на подужну линију рукометног терена, уз бочну аут линију, </w:t>
      </w:r>
    </w:p>
    <w:p w:rsidR="00FC5F03" w:rsidRPr="007B7EF3" w:rsidRDefault="00FC5F03" w:rsidP="00FC5F03">
      <w:pPr>
        <w:pStyle w:val="ListParagraph"/>
        <w:numPr>
          <w:ilvl w:val="1"/>
          <w:numId w:val="21"/>
        </w:numPr>
        <w:suppressAutoHyphens w:val="0"/>
        <w:spacing w:line="240" w:lineRule="auto"/>
        <w:contextualSpacing/>
        <w:jc w:val="both"/>
        <w:rPr>
          <w:lang w:val="sr-Cyrl-CS"/>
        </w:rPr>
      </w:pPr>
      <w:r w:rsidRPr="007B7EF3">
        <w:rPr>
          <w:lang w:val="sr-Cyrl-CS"/>
        </w:rPr>
        <w:t>Димензије једног терена 15х11</w:t>
      </w:r>
      <w:r w:rsidRPr="007B7EF3">
        <w:rPr>
          <w:lang w:val="sr-Latn-CS"/>
        </w:rPr>
        <w:t>m</w:t>
      </w:r>
      <w:r w:rsidRPr="007B7EF3">
        <w:rPr>
          <w:lang w:val="sr-Cyrl-CS"/>
        </w:rPr>
        <w:t xml:space="preserve">; </w:t>
      </w:r>
    </w:p>
    <w:p w:rsidR="00FC5F03" w:rsidRPr="00FF0445" w:rsidRDefault="00FC5F03" w:rsidP="00FC5F03">
      <w:pPr>
        <w:pStyle w:val="ListParagraph"/>
        <w:numPr>
          <w:ilvl w:val="0"/>
          <w:numId w:val="21"/>
        </w:numPr>
        <w:suppressAutoHyphens w:val="0"/>
        <w:spacing w:line="240" w:lineRule="auto"/>
        <w:contextualSpacing/>
        <w:jc w:val="both"/>
        <w:rPr>
          <w:lang w:val="sr-Cyrl-CS"/>
        </w:rPr>
      </w:pPr>
      <w:r>
        <w:rPr>
          <w:b/>
          <w:lang w:val="sr-Cyrl-CS"/>
        </w:rPr>
        <w:t>Један терен за о</w:t>
      </w:r>
      <w:r w:rsidRPr="0069356D">
        <w:rPr>
          <w:b/>
          <w:lang w:val="sr-Cyrl-CS"/>
        </w:rPr>
        <w:t xml:space="preserve">дбојку: </w:t>
      </w:r>
    </w:p>
    <w:p w:rsidR="00FC5F03" w:rsidRDefault="00FC5F03" w:rsidP="00FC5F03">
      <w:pPr>
        <w:pStyle w:val="ListParagraph"/>
        <w:numPr>
          <w:ilvl w:val="1"/>
          <w:numId w:val="21"/>
        </w:numPr>
        <w:suppressAutoHyphens w:val="0"/>
        <w:spacing w:line="240" w:lineRule="auto"/>
        <w:contextualSpacing/>
        <w:jc w:val="both"/>
        <w:rPr>
          <w:lang w:val="sr-Cyrl-CS"/>
        </w:rPr>
      </w:pPr>
      <w:r>
        <w:rPr>
          <w:lang w:val="sr-Cyrl-CS"/>
        </w:rPr>
        <w:t xml:space="preserve">Терен поставити централно у односу на подужну и попречну осу рукометног терена, </w:t>
      </w:r>
    </w:p>
    <w:p w:rsidR="00FC5F03" w:rsidRDefault="00FC5F03" w:rsidP="00FC5F03">
      <w:pPr>
        <w:pStyle w:val="ListParagraph"/>
        <w:numPr>
          <w:ilvl w:val="1"/>
          <w:numId w:val="21"/>
        </w:numPr>
        <w:suppressAutoHyphens w:val="0"/>
        <w:spacing w:line="240" w:lineRule="auto"/>
        <w:contextualSpacing/>
        <w:jc w:val="both"/>
        <w:rPr>
          <w:lang w:val="sr-Cyrl-CS"/>
        </w:rPr>
      </w:pPr>
      <w:r>
        <w:rPr>
          <w:lang w:val="sr-Cyrl-CS"/>
        </w:rPr>
        <w:t>Д</w:t>
      </w:r>
      <w:r w:rsidRPr="0069356D">
        <w:rPr>
          <w:lang w:val="sr-Cyrl-CS"/>
        </w:rPr>
        <w:t xml:space="preserve">имензије </w:t>
      </w:r>
      <w:r>
        <w:rPr>
          <w:lang w:val="sr-Cyrl-CS"/>
        </w:rPr>
        <w:t xml:space="preserve">терена </w:t>
      </w:r>
      <w:r w:rsidRPr="0069356D">
        <w:rPr>
          <w:lang w:val="sr-Cyrl-CS"/>
        </w:rPr>
        <w:t>18х9</w:t>
      </w:r>
      <w:r w:rsidRPr="0069356D">
        <w:rPr>
          <w:lang w:val="sr-Latn-CS"/>
        </w:rPr>
        <w:t>m</w:t>
      </w:r>
      <w:r>
        <w:rPr>
          <w:lang w:val="sr-Cyrl-CS"/>
        </w:rPr>
        <w:t>,</w:t>
      </w:r>
      <w:r w:rsidRPr="0069356D">
        <w:rPr>
          <w:lang w:val="sr-Cyrl-CS"/>
        </w:rPr>
        <w:t xml:space="preserve"> </w:t>
      </w:r>
    </w:p>
    <w:p w:rsidR="00FC5F4D" w:rsidRPr="002137E8" w:rsidRDefault="00FC5F03" w:rsidP="00FC5F4D">
      <w:pPr>
        <w:pStyle w:val="ListParagraph"/>
        <w:numPr>
          <w:ilvl w:val="1"/>
          <w:numId w:val="21"/>
        </w:numPr>
        <w:suppressAutoHyphens w:val="0"/>
        <w:spacing w:line="240" w:lineRule="auto"/>
        <w:contextualSpacing/>
        <w:jc w:val="both"/>
        <w:rPr>
          <w:lang w:val="sr-Cyrl-CS"/>
        </w:rPr>
      </w:pPr>
      <w:r w:rsidRPr="002137E8">
        <w:rPr>
          <w:lang w:val="sr-Cyrl-CS"/>
        </w:rPr>
        <w:t>Сигурносна зона - 5</w:t>
      </w:r>
      <w:r w:rsidRPr="002137E8">
        <w:rPr>
          <w:lang w:val="sr-Latn-CS"/>
        </w:rPr>
        <w:t>m</w:t>
      </w:r>
      <w:r w:rsidRPr="002137E8">
        <w:rPr>
          <w:lang w:val="sr-Cyrl-CS"/>
        </w:rPr>
        <w:t xml:space="preserve"> иза линије терена. </w:t>
      </w:r>
    </w:p>
    <w:p w:rsidR="00D77F74" w:rsidRPr="0069356D" w:rsidRDefault="00D77F74" w:rsidP="00D77F74">
      <w:pPr>
        <w:pStyle w:val="ListParagraph"/>
        <w:suppressAutoHyphens w:val="0"/>
        <w:spacing w:line="240" w:lineRule="auto"/>
        <w:ind w:left="1800"/>
        <w:contextualSpacing/>
        <w:jc w:val="both"/>
        <w:rPr>
          <w:lang w:val="sr-Cyrl-CS"/>
        </w:rPr>
      </w:pPr>
    </w:p>
    <w:p w:rsidR="00FC5F03" w:rsidRDefault="00FC5F03" w:rsidP="00FC5F03">
      <w:pPr>
        <w:spacing w:after="0" w:line="240" w:lineRule="auto"/>
        <w:jc w:val="both"/>
        <w:rPr>
          <w:rFonts w:ascii="Times New Roman" w:hAnsi="Times New Roman"/>
          <w:b/>
          <w:sz w:val="24"/>
          <w:szCs w:val="24"/>
          <w:lang w:val="sr-Cyrl-CS"/>
        </w:rPr>
      </w:pPr>
      <w:r>
        <w:rPr>
          <w:rFonts w:ascii="Times New Roman" w:hAnsi="Times New Roman"/>
          <w:b/>
          <w:sz w:val="24"/>
          <w:szCs w:val="24"/>
          <w:lang w:val="sr-Cyrl-CS"/>
        </w:rPr>
        <w:t>О</w:t>
      </w:r>
      <w:r w:rsidRPr="0049073D">
        <w:rPr>
          <w:rFonts w:ascii="Times New Roman" w:hAnsi="Times New Roman"/>
          <w:b/>
          <w:sz w:val="24"/>
          <w:szCs w:val="24"/>
          <w:lang w:val="sr-Cyrl-CS"/>
        </w:rPr>
        <w:t>премање терена</w:t>
      </w:r>
    </w:p>
    <w:p w:rsidR="00FC5F03" w:rsidRDefault="00FC5F03" w:rsidP="00FC5F03">
      <w:pPr>
        <w:spacing w:after="0" w:line="240" w:lineRule="auto"/>
        <w:ind w:firstLine="720"/>
        <w:jc w:val="both"/>
        <w:rPr>
          <w:rFonts w:ascii="Times New Roman" w:hAnsi="Times New Roman"/>
          <w:b/>
          <w:sz w:val="24"/>
          <w:szCs w:val="24"/>
          <w:lang w:val="sr-Cyrl-CS"/>
        </w:rPr>
      </w:pPr>
    </w:p>
    <w:p w:rsidR="00FC5F03" w:rsidRPr="00FF0445" w:rsidRDefault="00FC5F03" w:rsidP="00FC5F03">
      <w:pPr>
        <w:spacing w:after="0" w:line="240" w:lineRule="auto"/>
        <w:ind w:firstLine="720"/>
        <w:jc w:val="both"/>
        <w:rPr>
          <w:rFonts w:ascii="Times New Roman" w:hAnsi="Times New Roman"/>
          <w:sz w:val="24"/>
          <w:szCs w:val="24"/>
          <w:lang w:val="sr-Cyrl-CS"/>
        </w:rPr>
      </w:pPr>
      <w:r w:rsidRPr="00FF0445">
        <w:rPr>
          <w:rFonts w:ascii="Times New Roman" w:hAnsi="Times New Roman"/>
          <w:sz w:val="24"/>
          <w:szCs w:val="24"/>
          <w:lang w:val="sr-Cyrl-CS"/>
        </w:rPr>
        <w:t xml:space="preserve">Пројектом је потребно предвидети </w:t>
      </w:r>
      <w:r>
        <w:rPr>
          <w:rFonts w:ascii="Times New Roman" w:hAnsi="Times New Roman"/>
          <w:sz w:val="24"/>
          <w:szCs w:val="24"/>
          <w:lang w:val="sr-Cyrl-CS"/>
        </w:rPr>
        <w:t xml:space="preserve">опремање терена за четири врсте </w:t>
      </w:r>
      <w:r w:rsidRPr="0069356D">
        <w:rPr>
          <w:rFonts w:ascii="Times New Roman" w:hAnsi="Times New Roman"/>
          <w:sz w:val="24"/>
          <w:szCs w:val="24"/>
          <w:lang w:val="sr-Cyrl-CS"/>
        </w:rPr>
        <w:t>спорта</w:t>
      </w:r>
      <w:r>
        <w:rPr>
          <w:rFonts w:ascii="Times New Roman" w:hAnsi="Times New Roman"/>
          <w:sz w:val="24"/>
          <w:szCs w:val="24"/>
          <w:lang w:val="sr-Cyrl-CS"/>
        </w:rPr>
        <w:t xml:space="preserve">, </w:t>
      </w:r>
      <w:r w:rsidRPr="0069356D">
        <w:rPr>
          <w:rFonts w:ascii="Times New Roman" w:hAnsi="Times New Roman"/>
          <w:sz w:val="24"/>
          <w:szCs w:val="24"/>
          <w:lang w:val="sr-Cyrl-CS"/>
        </w:rPr>
        <w:t xml:space="preserve">рукомет, мали фудбал, </w:t>
      </w:r>
      <w:r>
        <w:rPr>
          <w:rFonts w:ascii="Times New Roman" w:hAnsi="Times New Roman"/>
          <w:sz w:val="24"/>
          <w:szCs w:val="24"/>
          <w:lang w:val="sr-Cyrl-CS"/>
        </w:rPr>
        <w:t xml:space="preserve">баскет и </w:t>
      </w:r>
      <w:r w:rsidRPr="0069356D">
        <w:rPr>
          <w:rFonts w:ascii="Times New Roman" w:hAnsi="Times New Roman"/>
          <w:sz w:val="24"/>
          <w:szCs w:val="24"/>
          <w:lang w:val="sr-Cyrl-CS"/>
        </w:rPr>
        <w:t>одбојк</w:t>
      </w:r>
      <w:r>
        <w:rPr>
          <w:rFonts w:ascii="Times New Roman" w:hAnsi="Times New Roman"/>
          <w:sz w:val="24"/>
          <w:szCs w:val="24"/>
          <w:lang w:val="sr-Cyrl-CS"/>
        </w:rPr>
        <w:t>у, у свему према приложеној скици:</w:t>
      </w:r>
    </w:p>
    <w:p w:rsidR="00FC5F03" w:rsidRPr="0069356D" w:rsidRDefault="00FC5F03" w:rsidP="00FC5F03">
      <w:pPr>
        <w:spacing w:after="0" w:line="240" w:lineRule="auto"/>
        <w:ind w:firstLine="720"/>
        <w:jc w:val="both"/>
        <w:rPr>
          <w:rFonts w:ascii="Times New Roman" w:hAnsi="Times New Roman"/>
          <w:sz w:val="24"/>
          <w:szCs w:val="24"/>
          <w:lang w:val="sr-Cyrl-CS"/>
        </w:rPr>
      </w:pPr>
    </w:p>
    <w:p w:rsidR="00FC5F03" w:rsidRPr="00095878" w:rsidRDefault="00FC5F03" w:rsidP="00FC5F03">
      <w:pPr>
        <w:pStyle w:val="ListParagraph"/>
        <w:numPr>
          <w:ilvl w:val="0"/>
          <w:numId w:val="21"/>
        </w:numPr>
        <w:suppressAutoHyphens w:val="0"/>
        <w:spacing w:line="240" w:lineRule="auto"/>
        <w:contextualSpacing/>
        <w:jc w:val="both"/>
        <w:rPr>
          <w:lang w:val="sr-Cyrl-CS"/>
        </w:rPr>
      </w:pPr>
      <w:r w:rsidRPr="00EF7A09">
        <w:rPr>
          <w:b/>
          <w:lang w:val="sr-Cyrl-CS"/>
        </w:rPr>
        <w:t xml:space="preserve">Опрема за рукомет и мали фудбал </w:t>
      </w:r>
      <w:r w:rsidRPr="00EF7A09">
        <w:rPr>
          <w:rFonts w:eastAsia="Times New Roman"/>
        </w:rPr>
        <w:t>треба да испуњава СТАНДАРД: Спортск</w:t>
      </w:r>
      <w:r>
        <w:rPr>
          <w:rFonts w:eastAsia="Times New Roman"/>
          <w:lang w:val="sr-Cyrl-CS"/>
        </w:rPr>
        <w:t>а</w:t>
      </w:r>
      <w:r w:rsidRPr="00EF7A09">
        <w:rPr>
          <w:rFonts w:eastAsia="Times New Roman"/>
        </w:rPr>
        <w:t xml:space="preserve"> опрема за игралишта - голови за рукомет, SRPS N 749:2009</w:t>
      </w:r>
      <w:r w:rsidRPr="00EF7A09">
        <w:rPr>
          <w:rFonts w:eastAsia="Times New Roman"/>
          <w:lang w:val="sr-Cyrl-CS"/>
        </w:rPr>
        <w:t>. П</w:t>
      </w:r>
      <w:r>
        <w:rPr>
          <w:rFonts w:eastAsia="Times New Roman"/>
          <w:lang w:val="sr-Cyrl-CS"/>
        </w:rPr>
        <w:t>ројектом предвидети облик два гола</w:t>
      </w:r>
      <w:r w:rsidRPr="00EF7A09">
        <w:rPr>
          <w:rFonts w:eastAsia="Times New Roman"/>
          <w:lang w:val="sr-Cyrl-CS"/>
        </w:rPr>
        <w:t xml:space="preserve"> </w:t>
      </w:r>
      <w:r>
        <w:rPr>
          <w:rFonts w:eastAsia="Times New Roman"/>
          <w:lang w:val="sr-Cyrl-CS"/>
        </w:rPr>
        <w:t xml:space="preserve">димензија </w:t>
      </w:r>
      <w:r w:rsidRPr="00EF7A09">
        <w:rPr>
          <w:lang w:val="sr-Cyrl-CS"/>
        </w:rPr>
        <w:t>3</w:t>
      </w:r>
      <w:r w:rsidRPr="00EF7A09">
        <w:rPr>
          <w:lang w:val="sr-Latn-CS"/>
        </w:rPr>
        <w:t>x</w:t>
      </w:r>
      <w:r w:rsidRPr="00EF7A09">
        <w:rPr>
          <w:lang w:val="sr-Cyrl-CS"/>
        </w:rPr>
        <w:t>2х1</w:t>
      </w:r>
      <w:r w:rsidRPr="00EF7A09">
        <w:rPr>
          <w:lang w:val="sr-Latn-CS"/>
        </w:rPr>
        <w:t>m</w:t>
      </w:r>
      <w:r>
        <w:rPr>
          <w:lang w:val="sr-Cyrl-CS"/>
        </w:rPr>
        <w:t>,</w:t>
      </w:r>
      <w:r w:rsidRPr="00EF7A09">
        <w:rPr>
          <w:lang w:val="sr-Cyrl-CS"/>
        </w:rPr>
        <w:t xml:space="preserve"> са мрежама, који треба да буду </w:t>
      </w:r>
      <w:r w:rsidRPr="00EF7A09">
        <w:rPr>
          <w:rFonts w:eastAsia="Times New Roman"/>
        </w:rPr>
        <w:t>прописно обојен</w:t>
      </w:r>
      <w:r>
        <w:rPr>
          <w:rFonts w:eastAsia="Times New Roman"/>
          <w:lang w:val="sr-Cyrl-CS"/>
        </w:rPr>
        <w:t>и</w:t>
      </w:r>
      <w:r w:rsidRPr="00EF7A09">
        <w:rPr>
          <w:rFonts w:eastAsia="Times New Roman"/>
        </w:rPr>
        <w:t>, опремљени одговарајућом мрежом и безбедно фиксиран</w:t>
      </w:r>
      <w:r>
        <w:rPr>
          <w:rFonts w:eastAsia="Times New Roman"/>
          <w:lang w:val="sr-Cyrl-CS"/>
        </w:rPr>
        <w:t>и</w:t>
      </w:r>
      <w:r w:rsidRPr="00EF7A09">
        <w:rPr>
          <w:rFonts w:eastAsia="Times New Roman"/>
        </w:rPr>
        <w:t xml:space="preserve">. </w:t>
      </w:r>
      <w:r>
        <w:rPr>
          <w:rFonts w:eastAsia="Times New Roman"/>
          <w:lang w:val="sr-Cyrl-CS"/>
        </w:rPr>
        <w:t xml:space="preserve">Сви метални елементи морају имати </w:t>
      </w:r>
      <w:r w:rsidRPr="00AF34B4">
        <w:rPr>
          <w:rFonts w:eastAsia="Times New Roman"/>
        </w:rPr>
        <w:t>антикорози</w:t>
      </w:r>
      <w:r w:rsidRPr="00AF34B4">
        <w:rPr>
          <w:rFonts w:eastAsia="Times New Roman"/>
          <w:lang w:val="sr-Cyrl-CS"/>
        </w:rPr>
        <w:t>в</w:t>
      </w:r>
      <w:r w:rsidRPr="00AF34B4">
        <w:rPr>
          <w:rFonts w:eastAsia="Times New Roman"/>
        </w:rPr>
        <w:t>н</w:t>
      </w:r>
      <w:r w:rsidRPr="00AF34B4">
        <w:rPr>
          <w:rFonts w:eastAsia="Times New Roman"/>
          <w:lang w:val="sr-Cyrl-CS"/>
        </w:rPr>
        <w:t>у</w:t>
      </w:r>
      <w:r w:rsidRPr="00AF34B4">
        <w:rPr>
          <w:rFonts w:eastAsia="Times New Roman"/>
        </w:rPr>
        <w:t xml:space="preserve"> </w:t>
      </w:r>
      <w:r>
        <w:rPr>
          <w:rFonts w:eastAsia="Times New Roman"/>
          <w:lang w:val="sr-Cyrl-CS"/>
        </w:rPr>
        <w:t xml:space="preserve">и завршну </w:t>
      </w:r>
      <w:r w:rsidRPr="00AF34B4">
        <w:rPr>
          <w:rFonts w:eastAsia="Times New Roman"/>
        </w:rPr>
        <w:t>заштит</w:t>
      </w:r>
      <w:r w:rsidRPr="00AF34B4">
        <w:rPr>
          <w:rFonts w:eastAsia="Times New Roman"/>
          <w:lang w:val="sr-Cyrl-CS"/>
        </w:rPr>
        <w:t>у</w:t>
      </w:r>
      <w:r>
        <w:rPr>
          <w:rFonts w:eastAsia="Times New Roman"/>
          <w:lang w:val="sr-Cyrl-CS"/>
        </w:rPr>
        <w:t xml:space="preserve">. </w:t>
      </w:r>
    </w:p>
    <w:p w:rsidR="00FC5F03" w:rsidRPr="0069356D" w:rsidRDefault="00FC5F03" w:rsidP="00FC5F03">
      <w:pPr>
        <w:pStyle w:val="ListParagraph"/>
        <w:spacing w:line="240" w:lineRule="auto"/>
        <w:ind w:left="1080"/>
        <w:jc w:val="both"/>
        <w:rPr>
          <w:lang w:val="sr-Cyrl-CS"/>
        </w:rPr>
      </w:pPr>
      <w:r>
        <w:rPr>
          <w:rFonts w:eastAsia="Times New Roman"/>
          <w:lang w:val="sr-Cyrl-CS"/>
        </w:rPr>
        <w:t xml:space="preserve">Пројектом обухватити све елементе неопходне за уградњу спортске опреме. </w:t>
      </w:r>
    </w:p>
    <w:p w:rsidR="00FC5F03" w:rsidRPr="007123FB" w:rsidRDefault="00FC5F03" w:rsidP="00FC5F03">
      <w:pPr>
        <w:pStyle w:val="ListParagraph"/>
        <w:spacing w:line="240" w:lineRule="auto"/>
        <w:ind w:left="1080"/>
        <w:jc w:val="both"/>
        <w:rPr>
          <w:lang w:val="sr-Cyrl-CS"/>
        </w:rPr>
      </w:pPr>
    </w:p>
    <w:p w:rsidR="00FC5F03" w:rsidRPr="00095878" w:rsidRDefault="00FC5F03" w:rsidP="00FC5F03">
      <w:pPr>
        <w:pStyle w:val="ListParagraph"/>
        <w:numPr>
          <w:ilvl w:val="0"/>
          <w:numId w:val="21"/>
        </w:numPr>
        <w:suppressAutoHyphens w:val="0"/>
        <w:spacing w:line="240" w:lineRule="auto"/>
        <w:contextualSpacing/>
        <w:jc w:val="both"/>
        <w:rPr>
          <w:lang w:val="sr-Cyrl-CS"/>
        </w:rPr>
      </w:pPr>
      <w:r>
        <w:rPr>
          <w:b/>
          <w:lang w:val="sr-Cyrl-CS"/>
        </w:rPr>
        <w:t>Опрема за б</w:t>
      </w:r>
      <w:r w:rsidRPr="0069356D">
        <w:rPr>
          <w:b/>
          <w:lang w:val="sr-Cyrl-CS"/>
        </w:rPr>
        <w:t>аскет</w:t>
      </w:r>
      <w:r>
        <w:rPr>
          <w:b/>
          <w:lang w:val="sr-Cyrl-CS"/>
        </w:rPr>
        <w:t xml:space="preserve"> - </w:t>
      </w:r>
      <w:r w:rsidRPr="0069356D">
        <w:rPr>
          <w:lang w:val="sr-Cyrl-CS"/>
        </w:rPr>
        <w:t>два коша са таблом и обручем са мрежом</w:t>
      </w:r>
      <w:r>
        <w:rPr>
          <w:lang w:val="sr-Cyrl-CS"/>
        </w:rPr>
        <w:t xml:space="preserve">. </w:t>
      </w:r>
      <w:r w:rsidRPr="009D49FD">
        <w:rPr>
          <w:rFonts w:eastAsia="Times New Roman"/>
        </w:rPr>
        <w:t>Ова позиција тр</w:t>
      </w:r>
      <w:r>
        <w:rPr>
          <w:rFonts w:eastAsia="Times New Roman"/>
          <w:lang w:val="sr-Cyrl-CS"/>
        </w:rPr>
        <w:t>е</w:t>
      </w:r>
      <w:r w:rsidRPr="009D49FD">
        <w:rPr>
          <w:rFonts w:eastAsia="Times New Roman"/>
        </w:rPr>
        <w:t xml:space="preserve">ба да испуњава СТАНДАРД: Спортска опрема за игралишта - опрема за кошарку, </w:t>
      </w:r>
      <w:r w:rsidRPr="00F52CA0">
        <w:rPr>
          <w:rFonts w:eastAsia="Times New Roman"/>
        </w:rPr>
        <w:t>SRPS N 1270: 2009.</w:t>
      </w:r>
      <w:r w:rsidRPr="0069356D">
        <w:rPr>
          <w:lang w:val="sr-Cyrl-CS"/>
        </w:rPr>
        <w:t xml:space="preserve"> </w:t>
      </w:r>
      <w:r>
        <w:rPr>
          <w:lang w:val="sr-Cyrl-CS"/>
        </w:rPr>
        <w:t xml:space="preserve"> </w:t>
      </w:r>
      <w:r w:rsidRPr="00AB1C1E">
        <w:rPr>
          <w:lang w:val="sr-Cyrl-CS"/>
        </w:rPr>
        <w:t xml:space="preserve">Кошеве поставити </w:t>
      </w:r>
      <w:r w:rsidRPr="00AB1C1E">
        <w:rPr>
          <w:rFonts w:eastAsia="Times New Roman"/>
        </w:rPr>
        <w:t>и безбедно фиксира</w:t>
      </w:r>
      <w:r w:rsidRPr="00AB1C1E">
        <w:rPr>
          <w:rFonts w:eastAsia="Times New Roman"/>
          <w:lang w:val="sr-Cyrl-CS"/>
        </w:rPr>
        <w:t>ти</w:t>
      </w:r>
      <w:r w:rsidRPr="00AB1C1E">
        <w:rPr>
          <w:lang w:val="sr-Cyrl-CS"/>
        </w:rPr>
        <w:t xml:space="preserve"> уз бочну</w:t>
      </w:r>
      <w:r>
        <w:rPr>
          <w:lang w:val="sr-Cyrl-CS"/>
        </w:rPr>
        <w:t xml:space="preserve"> - аут</w:t>
      </w:r>
      <w:r w:rsidRPr="00AB1C1E">
        <w:rPr>
          <w:lang w:val="sr-Cyrl-CS"/>
        </w:rPr>
        <w:t xml:space="preserve"> линију рукометног терена</w:t>
      </w:r>
      <w:r w:rsidRPr="00AB1C1E">
        <w:rPr>
          <w:rFonts w:eastAsia="Times New Roman"/>
        </w:rPr>
        <w:t xml:space="preserve">. </w:t>
      </w:r>
      <w:r>
        <w:rPr>
          <w:lang w:val="sr-Cyrl-CS"/>
        </w:rPr>
        <w:t>П</w:t>
      </w:r>
      <w:r w:rsidRPr="00AB1C1E">
        <w:rPr>
          <w:lang w:val="sr-Cyrl-CS"/>
        </w:rPr>
        <w:t>остављања обруча</w:t>
      </w:r>
      <w:r>
        <w:rPr>
          <w:lang w:val="sr-Cyrl-CS"/>
        </w:rPr>
        <w:t xml:space="preserve"> коша предвидети на висини </w:t>
      </w:r>
      <w:r w:rsidRPr="00AB1C1E">
        <w:rPr>
          <w:lang w:val="sr-Cyrl-CS"/>
        </w:rPr>
        <w:t>3,05</w:t>
      </w:r>
      <w:r w:rsidRPr="00AB1C1E">
        <w:rPr>
          <w:lang w:val="sr-Latn-CS"/>
        </w:rPr>
        <w:t>m</w:t>
      </w:r>
      <w:r>
        <w:rPr>
          <w:lang w:val="sr-Cyrl-CS"/>
        </w:rPr>
        <w:t xml:space="preserve">, са удаљеношћу од аут линије </w:t>
      </w:r>
      <w:r w:rsidRPr="00AB1C1E">
        <w:rPr>
          <w:lang w:val="sr-Cyrl-CS"/>
        </w:rPr>
        <w:t>1,2</w:t>
      </w:r>
      <w:r w:rsidRPr="00AB1C1E">
        <w:rPr>
          <w:lang w:val="sr-Latn-CS"/>
        </w:rPr>
        <w:t>m</w:t>
      </w:r>
      <w:r w:rsidRPr="00AB1C1E">
        <w:rPr>
          <w:lang w:val="sr-Cyrl-CS"/>
        </w:rPr>
        <w:t xml:space="preserve"> унутар терена</w:t>
      </w:r>
      <w:r>
        <w:rPr>
          <w:lang w:val="sr-Cyrl-CS"/>
        </w:rPr>
        <w:t>. Пројектом предвидети водоотпорну т</w:t>
      </w:r>
      <w:r w:rsidRPr="0069356D">
        <w:rPr>
          <w:lang w:val="sr-Cyrl-CS"/>
        </w:rPr>
        <w:t>абл</w:t>
      </w:r>
      <w:r>
        <w:rPr>
          <w:lang w:val="sr-Cyrl-CS"/>
        </w:rPr>
        <w:t xml:space="preserve">у коша </w:t>
      </w:r>
      <w:r w:rsidRPr="00462392">
        <w:rPr>
          <w:lang w:val="sr-Cyrl-CS"/>
        </w:rPr>
        <w:t>стандардних димензија</w:t>
      </w:r>
      <w:r>
        <w:t>.</w:t>
      </w:r>
      <w:r w:rsidRPr="007B7EF3">
        <w:rPr>
          <w:color w:val="8064A2"/>
          <w:lang w:val="sr-Cyrl-CS"/>
        </w:rPr>
        <w:t xml:space="preserve"> </w:t>
      </w:r>
      <w:r>
        <w:rPr>
          <w:rFonts w:eastAsia="Times New Roman"/>
          <w:lang w:val="sr-Cyrl-CS"/>
        </w:rPr>
        <w:t xml:space="preserve">Сви метални елементи морају имати </w:t>
      </w:r>
      <w:r w:rsidRPr="00AF34B4">
        <w:rPr>
          <w:rFonts w:eastAsia="Times New Roman"/>
        </w:rPr>
        <w:t>антикорози</w:t>
      </w:r>
      <w:r w:rsidRPr="00AF34B4">
        <w:rPr>
          <w:rFonts w:eastAsia="Times New Roman"/>
          <w:lang w:val="sr-Cyrl-CS"/>
        </w:rPr>
        <w:t>в</w:t>
      </w:r>
      <w:r w:rsidRPr="00AF34B4">
        <w:rPr>
          <w:rFonts w:eastAsia="Times New Roman"/>
        </w:rPr>
        <w:t>н</w:t>
      </w:r>
      <w:r w:rsidRPr="00AF34B4">
        <w:rPr>
          <w:rFonts w:eastAsia="Times New Roman"/>
          <w:lang w:val="sr-Cyrl-CS"/>
        </w:rPr>
        <w:t>у</w:t>
      </w:r>
      <w:r w:rsidRPr="00AF34B4">
        <w:rPr>
          <w:rFonts w:eastAsia="Times New Roman"/>
        </w:rPr>
        <w:t xml:space="preserve"> </w:t>
      </w:r>
      <w:r>
        <w:rPr>
          <w:rFonts w:eastAsia="Times New Roman"/>
          <w:lang w:val="sr-Cyrl-CS"/>
        </w:rPr>
        <w:t xml:space="preserve">и завршну </w:t>
      </w:r>
      <w:r w:rsidRPr="00AF34B4">
        <w:rPr>
          <w:rFonts w:eastAsia="Times New Roman"/>
        </w:rPr>
        <w:t>заштит</w:t>
      </w:r>
      <w:r w:rsidRPr="00AF34B4">
        <w:rPr>
          <w:rFonts w:eastAsia="Times New Roman"/>
          <w:lang w:val="sr-Cyrl-CS"/>
        </w:rPr>
        <w:t>у</w:t>
      </w:r>
      <w:r>
        <w:rPr>
          <w:rFonts w:eastAsia="Times New Roman"/>
          <w:lang w:val="sr-Cyrl-CS"/>
        </w:rPr>
        <w:t xml:space="preserve">. </w:t>
      </w:r>
    </w:p>
    <w:p w:rsidR="00FC5F03" w:rsidRDefault="00FC5F03" w:rsidP="00FC5F03">
      <w:pPr>
        <w:pStyle w:val="ListParagraph"/>
        <w:spacing w:line="240" w:lineRule="auto"/>
        <w:ind w:left="1080"/>
        <w:jc w:val="both"/>
        <w:rPr>
          <w:lang w:val="sr-Cyrl-CS"/>
        </w:rPr>
      </w:pPr>
      <w:r>
        <w:rPr>
          <w:rFonts w:eastAsia="Times New Roman"/>
          <w:lang w:val="sr-Cyrl-CS"/>
        </w:rPr>
        <w:t xml:space="preserve">Пројектом обухватити све елементе неопходне за уградњу спортске опреме. </w:t>
      </w:r>
    </w:p>
    <w:p w:rsidR="00FC5F03" w:rsidRDefault="00FC5F03" w:rsidP="00FC5F03">
      <w:pPr>
        <w:pStyle w:val="ListParagraph"/>
        <w:spacing w:line="240" w:lineRule="auto"/>
        <w:ind w:left="1080"/>
        <w:jc w:val="both"/>
        <w:rPr>
          <w:lang w:val="sr-Cyrl-CS"/>
        </w:rPr>
      </w:pPr>
    </w:p>
    <w:p w:rsidR="00FC5F03" w:rsidRPr="00411B9A" w:rsidRDefault="00FC5F03" w:rsidP="00FC5F03">
      <w:pPr>
        <w:pStyle w:val="ListParagraph"/>
        <w:numPr>
          <w:ilvl w:val="0"/>
          <w:numId w:val="21"/>
        </w:numPr>
        <w:suppressAutoHyphens w:val="0"/>
        <w:spacing w:line="240" w:lineRule="auto"/>
        <w:ind w:left="1134"/>
        <w:contextualSpacing/>
        <w:jc w:val="both"/>
        <w:rPr>
          <w:lang w:val="sr-Cyrl-CS"/>
        </w:rPr>
      </w:pPr>
      <w:r w:rsidRPr="00411B9A">
        <w:rPr>
          <w:b/>
          <w:lang w:val="sr-Cyrl-CS"/>
        </w:rPr>
        <w:t xml:space="preserve">Опрема за одбојку </w:t>
      </w:r>
      <w:r w:rsidRPr="00411B9A">
        <w:rPr>
          <w:rFonts w:eastAsia="Times New Roman"/>
        </w:rPr>
        <w:t>тр</w:t>
      </w:r>
      <w:r w:rsidRPr="00411B9A">
        <w:rPr>
          <w:rFonts w:eastAsia="Times New Roman"/>
          <w:lang w:val="sr-Cyrl-CS"/>
        </w:rPr>
        <w:t>е</w:t>
      </w:r>
      <w:r w:rsidRPr="00411B9A">
        <w:rPr>
          <w:rFonts w:eastAsia="Times New Roman"/>
        </w:rPr>
        <w:t>ба да испуњава СТАНДАРД: Спортска опрема за игралишта - опрема за одбојку, SRPS N 1271: 2009.</w:t>
      </w:r>
      <w:r w:rsidRPr="00411B9A">
        <w:rPr>
          <w:b/>
          <w:lang w:val="sr-Cyrl-CS"/>
        </w:rPr>
        <w:t xml:space="preserve">  </w:t>
      </w:r>
      <w:r w:rsidRPr="00411B9A">
        <w:rPr>
          <w:lang w:val="sr-Cyrl-CS"/>
        </w:rPr>
        <w:t>Пројектом предвидети постављање</w:t>
      </w:r>
      <w:r w:rsidRPr="00411B9A">
        <w:rPr>
          <w:b/>
          <w:lang w:val="sr-Cyrl-CS"/>
        </w:rPr>
        <w:t xml:space="preserve"> </w:t>
      </w:r>
      <w:r w:rsidRPr="00411B9A">
        <w:rPr>
          <w:lang w:val="sr-Cyrl-CS"/>
        </w:rPr>
        <w:t>два</w:t>
      </w:r>
      <w:r w:rsidRPr="00411B9A">
        <w:rPr>
          <w:b/>
          <w:lang w:val="sr-Cyrl-CS"/>
        </w:rPr>
        <w:t xml:space="preserve"> </w:t>
      </w:r>
      <w:r w:rsidRPr="00411B9A">
        <w:rPr>
          <w:rFonts w:eastAsia="Times New Roman"/>
        </w:rPr>
        <w:t>монтаж</w:t>
      </w:r>
      <w:r w:rsidRPr="00411B9A">
        <w:rPr>
          <w:rFonts w:eastAsia="Times New Roman"/>
          <w:lang w:val="sr-Cyrl-CS"/>
        </w:rPr>
        <w:t>но-демонтажна</w:t>
      </w:r>
      <w:r w:rsidRPr="00411B9A">
        <w:rPr>
          <w:rFonts w:eastAsia="Times New Roman"/>
        </w:rPr>
        <w:t xml:space="preserve"> челичн</w:t>
      </w:r>
      <w:r w:rsidRPr="00411B9A">
        <w:rPr>
          <w:rFonts w:eastAsia="Times New Roman"/>
          <w:lang w:val="sr-Cyrl-CS"/>
        </w:rPr>
        <w:t>а</w:t>
      </w:r>
      <w:r w:rsidRPr="00411B9A">
        <w:rPr>
          <w:rFonts w:eastAsia="Times New Roman"/>
        </w:rPr>
        <w:t xml:space="preserve"> стуба ТИП 13</w:t>
      </w:r>
      <w:r w:rsidRPr="00411B9A">
        <w:rPr>
          <w:rFonts w:eastAsia="Times New Roman"/>
          <w:lang w:val="sr-Cyrl-CS"/>
        </w:rPr>
        <w:t>,</w:t>
      </w:r>
      <w:r w:rsidRPr="00411B9A">
        <w:rPr>
          <w:rFonts w:eastAsia="Times New Roman"/>
        </w:rPr>
        <w:t xml:space="preserve"> Ø133x4mm</w:t>
      </w:r>
      <w:r w:rsidRPr="00411B9A">
        <w:rPr>
          <w:rFonts w:eastAsia="Times New Roman"/>
          <w:lang w:val="sr-Cyrl-CS"/>
        </w:rPr>
        <w:t xml:space="preserve">, </w:t>
      </w:r>
      <w:r w:rsidRPr="00411B9A">
        <w:rPr>
          <w:rFonts w:eastAsia="Times New Roman"/>
        </w:rPr>
        <w:t>Č0361</w:t>
      </w:r>
      <w:r w:rsidRPr="00411B9A">
        <w:rPr>
          <w:rFonts w:eastAsia="Times New Roman"/>
          <w:lang w:val="sr-Cyrl-CS"/>
        </w:rPr>
        <w:t>,</w:t>
      </w:r>
      <w:r w:rsidRPr="00411B9A">
        <w:rPr>
          <w:lang w:val="sr-Cyrl-CS"/>
        </w:rPr>
        <w:t xml:space="preserve"> са мрежом димензија 1</w:t>
      </w:r>
      <w:r w:rsidRPr="00411B9A">
        <w:rPr>
          <w:lang w:val="sr-Latn-CS"/>
        </w:rPr>
        <w:t>x</w:t>
      </w:r>
      <w:r w:rsidRPr="00411B9A">
        <w:rPr>
          <w:lang w:val="sr-Cyrl-CS"/>
        </w:rPr>
        <w:t>9,5</w:t>
      </w:r>
      <w:r w:rsidRPr="00411B9A">
        <w:rPr>
          <w:lang w:val="sr-Latn-CS"/>
        </w:rPr>
        <w:t>m</w:t>
      </w:r>
      <w:r w:rsidRPr="00411B9A">
        <w:rPr>
          <w:lang w:val="sr-Cyrl-CS"/>
        </w:rPr>
        <w:t xml:space="preserve"> са антеном и затезачима</w:t>
      </w:r>
      <w:r w:rsidRPr="00411B9A">
        <w:rPr>
          <w:rFonts w:eastAsia="Times New Roman"/>
        </w:rPr>
        <w:t xml:space="preserve"> </w:t>
      </w:r>
      <w:r w:rsidRPr="00411B9A">
        <w:rPr>
          <w:rFonts w:eastAsia="Times New Roman"/>
          <w:lang w:val="sr-Cyrl-CS"/>
        </w:rPr>
        <w:t>-</w:t>
      </w:r>
      <w:r w:rsidRPr="00411B9A">
        <w:rPr>
          <w:rFonts w:eastAsia="Times New Roman"/>
        </w:rPr>
        <w:t xml:space="preserve"> сајлама за затезање.</w:t>
      </w:r>
      <w:r w:rsidRPr="00411B9A">
        <w:rPr>
          <w:rFonts w:eastAsia="Times New Roman"/>
          <w:lang w:val="sr-Cyrl-CS"/>
        </w:rPr>
        <w:t xml:space="preserve"> </w:t>
      </w:r>
      <w:r w:rsidRPr="00411B9A">
        <w:rPr>
          <w:lang w:val="sr-Cyrl-CS"/>
        </w:rPr>
        <w:t xml:space="preserve">Пројектом предвидети </w:t>
      </w:r>
      <w:r w:rsidRPr="00411B9A">
        <w:rPr>
          <w:rFonts w:eastAsia="Times New Roman"/>
        </w:rPr>
        <w:t>израд</w:t>
      </w:r>
      <w:r w:rsidRPr="00411B9A">
        <w:rPr>
          <w:rFonts w:eastAsia="Times New Roman"/>
          <w:lang w:val="sr-Cyrl-CS"/>
        </w:rPr>
        <w:t>у</w:t>
      </w:r>
      <w:r w:rsidRPr="00411B9A">
        <w:rPr>
          <w:rFonts w:eastAsia="Times New Roman"/>
        </w:rPr>
        <w:t xml:space="preserve"> и монтаж</w:t>
      </w:r>
      <w:r w:rsidRPr="00411B9A">
        <w:rPr>
          <w:rFonts w:eastAsia="Times New Roman"/>
          <w:lang w:val="sr-Cyrl-CS"/>
        </w:rPr>
        <w:t>у</w:t>
      </w:r>
      <w:r w:rsidRPr="00411B9A">
        <w:rPr>
          <w:rFonts w:eastAsia="Times New Roman"/>
        </w:rPr>
        <w:t xml:space="preserve"> </w:t>
      </w:r>
      <w:r w:rsidRPr="00411B9A">
        <w:rPr>
          <w:rFonts w:eastAsia="Times New Roman"/>
          <w:lang w:val="sr-Cyrl-CS"/>
        </w:rPr>
        <w:t xml:space="preserve">чауре за </w:t>
      </w:r>
      <w:r w:rsidRPr="00411B9A">
        <w:rPr>
          <w:rFonts w:eastAsia="Times New Roman"/>
        </w:rPr>
        <w:t>ослонац и монтажу челичног стуба</w:t>
      </w:r>
      <w:r w:rsidRPr="00411B9A">
        <w:rPr>
          <w:rFonts w:eastAsia="Times New Roman"/>
          <w:lang w:val="sr-Cyrl-CS"/>
        </w:rPr>
        <w:t xml:space="preserve">. Сви метални елементи морају имати </w:t>
      </w:r>
      <w:r w:rsidRPr="00411B9A">
        <w:rPr>
          <w:rFonts w:eastAsia="Times New Roman"/>
        </w:rPr>
        <w:t>антикорози</w:t>
      </w:r>
      <w:r w:rsidRPr="00411B9A">
        <w:rPr>
          <w:rFonts w:eastAsia="Times New Roman"/>
          <w:lang w:val="sr-Cyrl-CS"/>
        </w:rPr>
        <w:t>в</w:t>
      </w:r>
      <w:r w:rsidRPr="00411B9A">
        <w:rPr>
          <w:rFonts w:eastAsia="Times New Roman"/>
        </w:rPr>
        <w:t>н</w:t>
      </w:r>
      <w:r w:rsidRPr="00411B9A">
        <w:rPr>
          <w:rFonts w:eastAsia="Times New Roman"/>
          <w:lang w:val="sr-Cyrl-CS"/>
        </w:rPr>
        <w:t>у</w:t>
      </w:r>
      <w:r w:rsidRPr="00411B9A">
        <w:rPr>
          <w:rFonts w:eastAsia="Times New Roman"/>
        </w:rPr>
        <w:t xml:space="preserve"> </w:t>
      </w:r>
      <w:r w:rsidRPr="00411B9A">
        <w:rPr>
          <w:rFonts w:eastAsia="Times New Roman"/>
          <w:lang w:val="sr-Cyrl-CS"/>
        </w:rPr>
        <w:t xml:space="preserve">и завршну </w:t>
      </w:r>
      <w:r w:rsidRPr="00411B9A">
        <w:rPr>
          <w:rFonts w:eastAsia="Times New Roman"/>
        </w:rPr>
        <w:t>заштит</w:t>
      </w:r>
      <w:r w:rsidRPr="00411B9A">
        <w:rPr>
          <w:rFonts w:eastAsia="Times New Roman"/>
          <w:lang w:val="sr-Cyrl-CS"/>
        </w:rPr>
        <w:t xml:space="preserve">у. </w:t>
      </w:r>
      <w:r w:rsidRPr="00411B9A">
        <w:rPr>
          <w:rFonts w:eastAsia="Times New Roman"/>
        </w:rPr>
        <w:t xml:space="preserve"> </w:t>
      </w:r>
      <w:r w:rsidRPr="00411B9A">
        <w:rPr>
          <w:rFonts w:eastAsia="Times New Roman"/>
          <w:lang w:val="sr-Cyrl-CS"/>
        </w:rPr>
        <w:t xml:space="preserve">Пројектом обухватити све елементе неопходне за уградњу спортске опреме. </w:t>
      </w:r>
    </w:p>
    <w:p w:rsidR="00FC5F03" w:rsidRPr="00DF0ED8" w:rsidRDefault="00FC5F03" w:rsidP="00FC5F03">
      <w:pPr>
        <w:pStyle w:val="ListParagraph"/>
        <w:spacing w:line="240" w:lineRule="auto"/>
        <w:ind w:left="1080"/>
        <w:jc w:val="both"/>
      </w:pPr>
    </w:p>
    <w:p w:rsidR="00FC5F03" w:rsidRDefault="00FC5F03" w:rsidP="00FC5F03">
      <w:pPr>
        <w:pStyle w:val="ListParagraph"/>
        <w:spacing w:line="240" w:lineRule="auto"/>
        <w:ind w:left="0" w:hanging="1080"/>
        <w:jc w:val="both"/>
        <w:rPr>
          <w:lang w:val="sr-Cyrl-CS"/>
        </w:rPr>
      </w:pPr>
      <w:r>
        <w:rPr>
          <w:rFonts w:eastAsia="Times New Roman"/>
          <w:lang w:val="sr-Cyrl-CS"/>
        </w:rPr>
        <w:tab/>
        <w:t xml:space="preserve">          </w:t>
      </w:r>
      <w:r w:rsidRPr="00550EC2">
        <w:rPr>
          <w:lang w:val="sr-Cyrl-CS"/>
        </w:rPr>
        <w:t>Неопходно је да типск</w:t>
      </w:r>
      <w:r>
        <w:rPr>
          <w:lang w:val="sr-Cyrl-CS"/>
        </w:rPr>
        <w:t>и</w:t>
      </w:r>
      <w:r w:rsidRPr="00550EC2">
        <w:rPr>
          <w:lang w:val="sr-Cyrl-CS"/>
        </w:rPr>
        <w:t xml:space="preserve"> </w:t>
      </w:r>
      <w:r>
        <w:rPr>
          <w:lang w:val="sr-Cyrl-CS"/>
        </w:rPr>
        <w:t xml:space="preserve">главни </w:t>
      </w:r>
      <w:r w:rsidRPr="00550EC2">
        <w:rPr>
          <w:lang w:val="sr-Cyrl-CS"/>
        </w:rPr>
        <w:t>пројек</w:t>
      </w:r>
      <w:r>
        <w:rPr>
          <w:lang w:val="sr-Cyrl-CS"/>
        </w:rPr>
        <w:t>а</w:t>
      </w:r>
      <w:r w:rsidRPr="00550EC2">
        <w:rPr>
          <w:lang w:val="sr-Cyrl-CS"/>
        </w:rPr>
        <w:t xml:space="preserve">т </w:t>
      </w:r>
      <w:r w:rsidRPr="009817AF">
        <w:rPr>
          <w:lang w:val="sr-Cyrl-CS"/>
        </w:rPr>
        <w:t>адаптациј</w:t>
      </w:r>
      <w:r>
        <w:rPr>
          <w:lang w:val="sr-Cyrl-CS"/>
        </w:rPr>
        <w:t>е</w:t>
      </w:r>
      <w:r w:rsidRPr="009817AF">
        <w:rPr>
          <w:lang w:val="sr-Cyrl-CS"/>
        </w:rPr>
        <w:t xml:space="preserve"> и опремањ</w:t>
      </w:r>
      <w:r>
        <w:rPr>
          <w:lang w:val="sr-Cyrl-CS"/>
        </w:rPr>
        <w:t>а</w:t>
      </w:r>
      <w:r w:rsidRPr="009817AF">
        <w:rPr>
          <w:lang w:val="sr-Cyrl-CS"/>
        </w:rPr>
        <w:t xml:space="preserve"> постојећег терена у мултифункционални спортски терен</w:t>
      </w:r>
      <w:r>
        <w:rPr>
          <w:lang w:val="sr-Cyrl-CS"/>
        </w:rPr>
        <w:t xml:space="preserve"> дефинише све потребне податке за извођење радова прве фазе, као што су захтеви у погледу припремљености подлоге за уградњу двослојног асфалта – доњег строја, падирање терена и положај и димензије темеља са анкерима за уградњу опреме. Поред тога,  </w:t>
      </w:r>
      <w:r w:rsidRPr="00550EC2">
        <w:rPr>
          <w:lang w:val="sr-Cyrl-CS"/>
        </w:rPr>
        <w:t>типск</w:t>
      </w:r>
      <w:r>
        <w:rPr>
          <w:lang w:val="sr-Cyrl-CS"/>
        </w:rPr>
        <w:t>им</w:t>
      </w:r>
      <w:r w:rsidRPr="00550EC2">
        <w:rPr>
          <w:lang w:val="sr-Cyrl-CS"/>
        </w:rPr>
        <w:t xml:space="preserve"> </w:t>
      </w:r>
      <w:r>
        <w:rPr>
          <w:lang w:val="sr-Cyrl-CS"/>
        </w:rPr>
        <w:t xml:space="preserve">главним </w:t>
      </w:r>
      <w:r w:rsidRPr="00550EC2">
        <w:rPr>
          <w:lang w:val="sr-Cyrl-CS"/>
        </w:rPr>
        <w:t>пројек</w:t>
      </w:r>
      <w:r>
        <w:rPr>
          <w:lang w:val="sr-Cyrl-CS"/>
        </w:rPr>
        <w:t>том</w:t>
      </w:r>
      <w:r w:rsidRPr="00550EC2">
        <w:rPr>
          <w:lang w:val="sr-Cyrl-CS"/>
        </w:rPr>
        <w:t xml:space="preserve"> </w:t>
      </w:r>
      <w:r>
        <w:rPr>
          <w:lang w:val="sr-Cyrl-CS"/>
        </w:rPr>
        <w:t>је потребно прецизирати и све остале захтеве које је потребно задовољити на свакој појединачној локацији, а који ће се остварити у првој фази</w:t>
      </w:r>
      <w:r>
        <w:rPr>
          <w:lang w:val="sr-Latn-CS"/>
        </w:rPr>
        <w:t>,</w:t>
      </w:r>
      <w:r>
        <w:rPr>
          <w:lang w:val="sr-Cyrl-CS"/>
        </w:rPr>
        <w:t xml:space="preserve"> као што је несметано одвођење атмосферске воде са површине терена и простора око терена и израда ивичњака и ригола, како би радови друге фазе и радови на реализацији пројекта у целини на свакој појединачној локацији били сврсисходни.</w:t>
      </w:r>
    </w:p>
    <w:p w:rsidR="00FC5F03" w:rsidRDefault="00FC5F03" w:rsidP="00FC5F03">
      <w:pPr>
        <w:spacing w:after="0" w:line="240" w:lineRule="auto"/>
        <w:ind w:firstLine="720"/>
        <w:jc w:val="both"/>
        <w:rPr>
          <w:rFonts w:ascii="Times New Roman" w:hAnsi="Times New Roman"/>
          <w:sz w:val="24"/>
          <w:szCs w:val="24"/>
          <w:lang w:val="sr-Cyrl-CS"/>
        </w:rPr>
      </w:pPr>
      <w:r w:rsidRPr="00743EB2">
        <w:rPr>
          <w:rFonts w:ascii="Times New Roman" w:hAnsi="Times New Roman"/>
          <w:sz w:val="24"/>
          <w:szCs w:val="24"/>
          <w:lang w:val="sr-Cyrl-CS"/>
        </w:rPr>
        <w:t>Пројектовати према свим важећим прописима и стандардима у грађевинарству за ову врсту објеката</w:t>
      </w:r>
      <w:r>
        <w:rPr>
          <w:rFonts w:ascii="Times New Roman" w:hAnsi="Times New Roman"/>
          <w:sz w:val="24"/>
          <w:szCs w:val="24"/>
          <w:lang w:val="sr-Cyrl-CS"/>
        </w:rPr>
        <w:t>, спортских реквизита и опреме</w:t>
      </w:r>
      <w:r w:rsidRPr="00743EB2">
        <w:rPr>
          <w:rFonts w:ascii="Times New Roman" w:hAnsi="Times New Roman"/>
          <w:sz w:val="24"/>
          <w:szCs w:val="24"/>
          <w:lang w:val="sr-Cyrl-CS"/>
        </w:rPr>
        <w:t>.</w:t>
      </w:r>
    </w:p>
    <w:p w:rsidR="00492A07" w:rsidRDefault="00FC5F03" w:rsidP="009B2474">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Радови ће се изводити према главном пројекту израђеном за сваку појединачну локацију.</w:t>
      </w:r>
    </w:p>
    <w:p w:rsidR="00FC5F4D" w:rsidRPr="00492A07" w:rsidRDefault="00FC5F4D" w:rsidP="009B2474">
      <w:pPr>
        <w:spacing w:after="0" w:line="240" w:lineRule="auto"/>
        <w:ind w:firstLine="720"/>
        <w:jc w:val="both"/>
        <w:rPr>
          <w:lang w:val="sr-Cyrl-CS"/>
        </w:rPr>
      </w:pPr>
    </w:p>
    <w:p w:rsidR="00FC5F03" w:rsidRPr="00AF34B4" w:rsidRDefault="00FC5F03" w:rsidP="00FC5F03">
      <w:pPr>
        <w:pStyle w:val="ListParagraph"/>
        <w:spacing w:line="240" w:lineRule="auto"/>
        <w:ind w:left="0"/>
        <w:jc w:val="both"/>
      </w:pPr>
      <w:r w:rsidRPr="00AF34B4">
        <w:rPr>
          <w:b/>
          <w:lang w:val="sr-Cyrl-CS"/>
        </w:rPr>
        <w:t>Напомене</w:t>
      </w:r>
      <w:r>
        <w:rPr>
          <w:b/>
          <w:lang w:val="sr-Cyrl-CS"/>
        </w:rPr>
        <w:t>:</w:t>
      </w:r>
    </w:p>
    <w:p w:rsidR="00FC5F03" w:rsidRPr="0069356D" w:rsidRDefault="00FC5F03" w:rsidP="00FC5F03">
      <w:pPr>
        <w:spacing w:after="0" w:line="240" w:lineRule="auto"/>
        <w:ind w:left="720"/>
        <w:jc w:val="both"/>
        <w:rPr>
          <w:rFonts w:ascii="Times New Roman" w:hAnsi="Times New Roman"/>
          <w:sz w:val="24"/>
          <w:szCs w:val="24"/>
          <w:lang w:val="sr-Cyrl-CS"/>
        </w:rPr>
      </w:pPr>
    </w:p>
    <w:p w:rsidR="00FC5F03" w:rsidRDefault="00FC5F03" w:rsidP="00FC5F03">
      <w:pPr>
        <w:spacing w:after="0" w:line="240" w:lineRule="auto"/>
        <w:ind w:left="720"/>
        <w:jc w:val="both"/>
        <w:rPr>
          <w:rFonts w:ascii="Times New Roman" w:hAnsi="Times New Roman"/>
          <w:sz w:val="24"/>
          <w:szCs w:val="24"/>
          <w:lang w:val="sr-Cyrl-CS"/>
        </w:rPr>
      </w:pPr>
      <w:r w:rsidRPr="0069356D">
        <w:rPr>
          <w:rFonts w:ascii="Times New Roman" w:hAnsi="Times New Roman"/>
          <w:sz w:val="24"/>
          <w:szCs w:val="24"/>
          <w:lang w:val="sr-Cyrl-CS"/>
        </w:rPr>
        <w:t>Главни</w:t>
      </w:r>
      <w:r>
        <w:rPr>
          <w:rFonts w:ascii="Times New Roman" w:hAnsi="Times New Roman"/>
          <w:sz w:val="24"/>
          <w:szCs w:val="24"/>
          <w:lang w:val="sr-Cyrl-CS"/>
        </w:rPr>
        <w:t>м</w:t>
      </w:r>
      <w:r w:rsidRPr="0069356D">
        <w:rPr>
          <w:rFonts w:ascii="Times New Roman" w:hAnsi="Times New Roman"/>
          <w:sz w:val="24"/>
          <w:szCs w:val="24"/>
          <w:lang w:val="sr-Cyrl-CS"/>
        </w:rPr>
        <w:t xml:space="preserve"> пројек</w:t>
      </w:r>
      <w:r>
        <w:rPr>
          <w:rFonts w:ascii="Times New Roman" w:hAnsi="Times New Roman"/>
          <w:sz w:val="24"/>
          <w:szCs w:val="24"/>
          <w:lang w:val="sr-Cyrl-CS"/>
        </w:rPr>
        <w:t>том</w:t>
      </w:r>
      <w:r w:rsidRPr="0069356D">
        <w:rPr>
          <w:rFonts w:ascii="Times New Roman" w:hAnsi="Times New Roman"/>
          <w:sz w:val="24"/>
          <w:szCs w:val="24"/>
          <w:lang w:val="sr-Cyrl-CS"/>
        </w:rPr>
        <w:t xml:space="preserve"> </w:t>
      </w:r>
      <w:r>
        <w:rPr>
          <w:rFonts w:ascii="Times New Roman" w:hAnsi="Times New Roman"/>
          <w:sz w:val="24"/>
          <w:szCs w:val="24"/>
          <w:lang w:val="sr-Cyrl-CS"/>
        </w:rPr>
        <w:t>разрадити</w:t>
      </w:r>
      <w:r w:rsidRPr="0069356D">
        <w:rPr>
          <w:rFonts w:ascii="Times New Roman" w:hAnsi="Times New Roman"/>
          <w:sz w:val="24"/>
          <w:szCs w:val="24"/>
          <w:lang w:val="sr-Cyrl-CS"/>
        </w:rPr>
        <w:t xml:space="preserve"> све потребне детаље. </w:t>
      </w:r>
    </w:p>
    <w:p w:rsidR="00FC5F03" w:rsidRPr="00A433D5" w:rsidRDefault="00FC5F03" w:rsidP="00FC5F03">
      <w:pPr>
        <w:spacing w:after="0" w:line="240" w:lineRule="auto"/>
        <w:ind w:left="720"/>
        <w:jc w:val="both"/>
        <w:rPr>
          <w:rFonts w:ascii="Times New Roman" w:hAnsi="Times New Roman"/>
          <w:sz w:val="24"/>
          <w:szCs w:val="24"/>
          <w:lang w:val="sr-Cyrl-CS"/>
        </w:rPr>
      </w:pPr>
      <w:r>
        <w:rPr>
          <w:rFonts w:ascii="Times New Roman" w:hAnsi="Times New Roman"/>
          <w:sz w:val="24"/>
          <w:szCs w:val="24"/>
          <w:lang w:val="sr-Cyrl-CS"/>
        </w:rPr>
        <w:t>Главни пројекат урадити тако да се може користити у сврху сп</w:t>
      </w:r>
      <w:r w:rsidR="00A433D5">
        <w:rPr>
          <w:rFonts w:ascii="Times New Roman" w:hAnsi="Times New Roman"/>
          <w:sz w:val="24"/>
          <w:szCs w:val="24"/>
          <w:lang w:val="sr-Cyrl-CS"/>
        </w:rPr>
        <w:t>ровођења поступка јавне набавке</w:t>
      </w:r>
      <w:r w:rsidR="00A433D5">
        <w:rPr>
          <w:rFonts w:ascii="Times New Roman" w:hAnsi="Times New Roman"/>
          <w:sz w:val="24"/>
          <w:szCs w:val="24"/>
        </w:rPr>
        <w:t xml:space="preserve"> </w:t>
      </w:r>
      <w:r w:rsidR="00A433D5">
        <w:rPr>
          <w:rFonts w:ascii="Times New Roman" w:hAnsi="Times New Roman"/>
          <w:sz w:val="24"/>
          <w:szCs w:val="24"/>
          <w:lang w:val="sr-Cyrl-CS"/>
        </w:rPr>
        <w:t>радова друге фазе.</w:t>
      </w:r>
    </w:p>
    <w:p w:rsidR="00FC5F03" w:rsidRPr="0069356D" w:rsidRDefault="00FC5F03" w:rsidP="00FC5F03">
      <w:pPr>
        <w:spacing w:after="0" w:line="240" w:lineRule="auto"/>
        <w:ind w:firstLine="720"/>
        <w:jc w:val="both"/>
        <w:rPr>
          <w:rFonts w:ascii="Times New Roman" w:hAnsi="Times New Roman"/>
          <w:sz w:val="24"/>
          <w:szCs w:val="24"/>
          <w:lang w:val="sr-Cyrl-CS"/>
        </w:rPr>
      </w:pPr>
      <w:r w:rsidRPr="0069356D">
        <w:rPr>
          <w:rFonts w:ascii="Times New Roman" w:hAnsi="Times New Roman"/>
          <w:sz w:val="24"/>
          <w:szCs w:val="24"/>
          <w:lang w:val="sr-Cyrl-CS"/>
        </w:rPr>
        <w:lastRenderedPageBreak/>
        <w:t xml:space="preserve">Радови </w:t>
      </w:r>
      <w:r>
        <w:rPr>
          <w:rFonts w:ascii="Times New Roman" w:hAnsi="Times New Roman"/>
          <w:sz w:val="24"/>
          <w:szCs w:val="24"/>
          <w:lang w:val="sr-Cyrl-CS"/>
        </w:rPr>
        <w:t xml:space="preserve">и уградња опреме </w:t>
      </w:r>
      <w:r w:rsidRPr="0069356D">
        <w:rPr>
          <w:rFonts w:ascii="Times New Roman" w:hAnsi="Times New Roman"/>
          <w:sz w:val="24"/>
          <w:szCs w:val="24"/>
          <w:lang w:val="sr-Cyrl-CS"/>
        </w:rPr>
        <w:t>ће се изводити у складу са главним пројектом и другом техничком документацијом која је по закону неопходна за извођење радова</w:t>
      </w:r>
      <w:r>
        <w:rPr>
          <w:rFonts w:ascii="Times New Roman" w:hAnsi="Times New Roman"/>
          <w:sz w:val="24"/>
          <w:szCs w:val="24"/>
          <w:lang w:val="sr-Cyrl-CS"/>
        </w:rPr>
        <w:t xml:space="preserve"> и уградњу опреме</w:t>
      </w:r>
      <w:r w:rsidRPr="0069356D">
        <w:rPr>
          <w:rFonts w:ascii="Times New Roman" w:hAnsi="Times New Roman"/>
          <w:sz w:val="24"/>
          <w:szCs w:val="24"/>
          <w:lang w:val="sr-Cyrl-CS"/>
        </w:rPr>
        <w:t xml:space="preserve">. </w:t>
      </w:r>
    </w:p>
    <w:p w:rsidR="00FC5F03" w:rsidRPr="00105145" w:rsidRDefault="00FC5F03" w:rsidP="00FC5F03">
      <w:pPr>
        <w:spacing w:after="0" w:line="240" w:lineRule="auto"/>
        <w:ind w:firstLine="720"/>
        <w:jc w:val="both"/>
        <w:rPr>
          <w:rFonts w:ascii="Times New Roman" w:hAnsi="Times New Roman"/>
          <w:sz w:val="24"/>
          <w:szCs w:val="24"/>
          <w:lang w:val="sr-Cyrl-CS"/>
        </w:rPr>
      </w:pPr>
      <w:r w:rsidRPr="00105145">
        <w:rPr>
          <w:rFonts w:ascii="Times New Roman" w:hAnsi="Times New Roman"/>
          <w:sz w:val="24"/>
          <w:szCs w:val="24"/>
          <w:lang w:val="sr-Cyrl-CS"/>
        </w:rPr>
        <w:t>Обавеза пројектанта је да током израде Главног пројекта редовно комуницира и координира са наручиоцем пројекта.</w:t>
      </w:r>
    </w:p>
    <w:p w:rsidR="008470C1" w:rsidRPr="0069356D" w:rsidRDefault="00BC03AB" w:rsidP="008470C1">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noProof/>
          <w:sz w:val="24"/>
          <w:szCs w:val="24"/>
        </w:rPr>
        <w:lastRenderedPageBreak/>
        <w:drawing>
          <wp:inline distT="0" distB="0" distL="0" distR="0">
            <wp:extent cx="5943600" cy="8181340"/>
            <wp:effectExtent l="19050" t="0" r="0" b="0"/>
            <wp:docPr id="2" name="Picture 1" descr="skica ter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ica terena.jpg"/>
                    <pic:cNvPicPr/>
                  </pic:nvPicPr>
                  <pic:blipFill>
                    <a:blip r:embed="rId9" cstate="print"/>
                    <a:stretch>
                      <a:fillRect/>
                    </a:stretch>
                  </pic:blipFill>
                  <pic:spPr>
                    <a:xfrm>
                      <a:off x="0" y="0"/>
                      <a:ext cx="5943600" cy="8181340"/>
                    </a:xfrm>
                    <a:prstGeom prst="rect">
                      <a:avLst/>
                    </a:prstGeom>
                  </pic:spPr>
                </pic:pic>
              </a:graphicData>
            </a:graphic>
          </wp:inline>
        </w:drawing>
      </w:r>
    </w:p>
    <w:p w:rsidR="00C81A52" w:rsidRPr="00C81A52" w:rsidRDefault="00C81A52" w:rsidP="00C81A52">
      <w:pPr>
        <w:shd w:val="clear" w:color="auto" w:fill="C6D9F1"/>
        <w:spacing w:after="0"/>
        <w:jc w:val="center"/>
        <w:rPr>
          <w:rFonts w:ascii="Times New Roman" w:hAnsi="Times New Roman" w:cs="Times New Roman"/>
          <w:b/>
          <w:bCs/>
          <w:iCs/>
          <w:sz w:val="24"/>
          <w:szCs w:val="24"/>
        </w:rPr>
      </w:pPr>
      <w:proofErr w:type="gramStart"/>
      <w:r w:rsidRPr="00C81A52">
        <w:rPr>
          <w:rFonts w:ascii="Times New Roman" w:hAnsi="Times New Roman" w:cs="Times New Roman"/>
          <w:b/>
          <w:bCs/>
          <w:iCs/>
          <w:sz w:val="24"/>
          <w:szCs w:val="24"/>
        </w:rPr>
        <w:lastRenderedPageBreak/>
        <w:t>IV  УСЛОВИ</w:t>
      </w:r>
      <w:proofErr w:type="gramEnd"/>
      <w:r w:rsidRPr="00C81A52">
        <w:rPr>
          <w:rFonts w:ascii="Times New Roman" w:hAnsi="Times New Roman" w:cs="Times New Roman"/>
          <w:b/>
          <w:bCs/>
          <w:iCs/>
          <w:sz w:val="24"/>
          <w:szCs w:val="24"/>
        </w:rPr>
        <w:t xml:space="preserve"> ЗА УЧЕШЋЕ У ПОСТУПКУ  НАБАВКЕ И УПУТСТВО КАКО СЕ ДОКАЗУЈЕ ИСПУЊЕНОСТ ТИХ УСЛОВА</w:t>
      </w:r>
    </w:p>
    <w:p w:rsidR="00C81A52" w:rsidRPr="00C81A52" w:rsidRDefault="00C81A52" w:rsidP="00C81A52">
      <w:pPr>
        <w:shd w:val="clear" w:color="auto" w:fill="C6D9F1"/>
        <w:spacing w:after="0"/>
        <w:jc w:val="center"/>
        <w:rPr>
          <w:rFonts w:ascii="Times New Roman" w:hAnsi="Times New Roman" w:cs="Times New Roman"/>
          <w:b/>
          <w:bCs/>
          <w:iCs/>
          <w:sz w:val="24"/>
          <w:szCs w:val="24"/>
        </w:rPr>
      </w:pPr>
    </w:p>
    <w:p w:rsidR="00C81A52" w:rsidRPr="00C81A52" w:rsidRDefault="00C81A52" w:rsidP="00C81A52">
      <w:pPr>
        <w:spacing w:after="0"/>
        <w:jc w:val="both"/>
        <w:rPr>
          <w:rFonts w:ascii="Times New Roman" w:hAnsi="Times New Roman" w:cs="Times New Roman"/>
          <w:b/>
          <w:bCs/>
          <w:iCs/>
          <w:sz w:val="24"/>
          <w:szCs w:val="24"/>
        </w:rPr>
      </w:pPr>
    </w:p>
    <w:p w:rsidR="00C81A52" w:rsidRPr="00C81A52" w:rsidRDefault="00C81A52" w:rsidP="00C81A52">
      <w:pPr>
        <w:pStyle w:val="ListParagraph"/>
        <w:numPr>
          <w:ilvl w:val="0"/>
          <w:numId w:val="3"/>
        </w:numPr>
        <w:shd w:val="clear" w:color="auto" w:fill="C6D9F1"/>
        <w:jc w:val="center"/>
        <w:rPr>
          <w:b/>
          <w:bCs/>
          <w:iCs/>
        </w:rPr>
      </w:pPr>
      <w:r w:rsidRPr="00C81A52">
        <w:rPr>
          <w:b/>
          <w:bCs/>
          <w:iCs/>
        </w:rPr>
        <w:t xml:space="preserve">УСЛОВИ ЗА УЧЕШЋЕ У ПОСТУПКУ </w:t>
      </w:r>
      <w:r>
        <w:rPr>
          <w:b/>
          <w:bCs/>
          <w:iCs/>
        </w:rPr>
        <w:t xml:space="preserve"> НАБАВКЕ </w:t>
      </w:r>
    </w:p>
    <w:p w:rsidR="00C81A52" w:rsidRPr="00C81A52" w:rsidRDefault="00C81A52" w:rsidP="00C81A52">
      <w:pPr>
        <w:pStyle w:val="ListParagraph"/>
        <w:jc w:val="both"/>
        <w:rPr>
          <w:b/>
          <w:bCs/>
          <w:i/>
          <w:iCs/>
        </w:rPr>
      </w:pPr>
    </w:p>
    <w:p w:rsidR="00C81A52" w:rsidRPr="00C81A52" w:rsidRDefault="00C81A52" w:rsidP="00C81A52">
      <w:pPr>
        <w:pStyle w:val="ListParagraph"/>
        <w:numPr>
          <w:ilvl w:val="1"/>
          <w:numId w:val="3"/>
        </w:numPr>
        <w:jc w:val="both"/>
        <w:rPr>
          <w:iCs/>
        </w:rPr>
      </w:pPr>
      <w:r w:rsidRPr="00C81A52">
        <w:rPr>
          <w:iCs/>
        </w:rPr>
        <w:t xml:space="preserve">Право на учешће у поступку предметне  набавке има понуђач који испуњава </w:t>
      </w:r>
      <w:r>
        <w:rPr>
          <w:b/>
          <w:iCs/>
          <w:lang w:val="sr-Cyrl-CS"/>
        </w:rPr>
        <w:t>следеће услове:</w:t>
      </w:r>
    </w:p>
    <w:p w:rsidR="00C81A52" w:rsidRPr="00C81A52" w:rsidRDefault="00C81A52" w:rsidP="00C81A52">
      <w:pPr>
        <w:pStyle w:val="ListParagraph"/>
        <w:numPr>
          <w:ilvl w:val="0"/>
          <w:numId w:val="5"/>
        </w:numPr>
        <w:jc w:val="both"/>
      </w:pPr>
      <w:r w:rsidRPr="00C81A52">
        <w:rPr>
          <w:iCs/>
        </w:rPr>
        <w:t>Да је регистрован код надлежног органа, односно уписан у одговарајући регистар</w:t>
      </w:r>
      <w:r w:rsidRPr="00C81A52">
        <w:rPr>
          <w:iCs/>
          <w:lang w:val="sr-Cyrl-CS"/>
        </w:rPr>
        <w:t xml:space="preserve"> </w:t>
      </w:r>
      <w:r w:rsidRPr="00C81A52">
        <w:rPr>
          <w:i/>
          <w:iCs/>
          <w:lang w:val="sr-Cyrl-CS"/>
        </w:rPr>
        <w:t>;</w:t>
      </w:r>
    </w:p>
    <w:p w:rsidR="00C81A52" w:rsidRPr="00C81A52" w:rsidRDefault="00C81A52" w:rsidP="00C81A52">
      <w:pPr>
        <w:pStyle w:val="ListParagraph"/>
        <w:numPr>
          <w:ilvl w:val="0"/>
          <w:numId w:val="5"/>
        </w:numPr>
        <w:jc w:val="both"/>
      </w:pPr>
      <w:r w:rsidRPr="00C81A52">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81A52">
        <w:rPr>
          <w:lang w:val="sr-Cyrl-CS"/>
        </w:rPr>
        <w:t xml:space="preserve"> </w:t>
      </w:r>
      <w:r w:rsidRPr="00C81A52">
        <w:rPr>
          <w:i/>
          <w:iCs/>
          <w:lang w:val="sr-Cyrl-CS"/>
        </w:rPr>
        <w:t>;</w:t>
      </w:r>
    </w:p>
    <w:p w:rsidR="00C81A52" w:rsidRPr="00C81A52" w:rsidRDefault="00C81A52" w:rsidP="00C81A52">
      <w:pPr>
        <w:pStyle w:val="ListParagraph"/>
        <w:numPr>
          <w:ilvl w:val="0"/>
          <w:numId w:val="5"/>
        </w:numPr>
        <w:jc w:val="both"/>
      </w:pPr>
      <w:r w:rsidRPr="00C81A52">
        <w:t>Да му није изречена мера забране обављања делатности, која је на снази у време објављивања позива за подношење понуде</w:t>
      </w:r>
      <w:r w:rsidRPr="00C81A52">
        <w:rPr>
          <w:lang w:val="sr-Cyrl-CS"/>
        </w:rPr>
        <w:t xml:space="preserve"> </w:t>
      </w:r>
      <w:r w:rsidRPr="00C81A52">
        <w:rPr>
          <w:i/>
          <w:iCs/>
          <w:lang w:val="sr-Cyrl-CS"/>
        </w:rPr>
        <w:t>;</w:t>
      </w:r>
    </w:p>
    <w:p w:rsidR="00C81A52" w:rsidRPr="00C81A52" w:rsidRDefault="00C81A52" w:rsidP="00C81A52">
      <w:pPr>
        <w:pStyle w:val="ListParagraph"/>
        <w:numPr>
          <w:ilvl w:val="0"/>
          <w:numId w:val="5"/>
        </w:numPr>
        <w:jc w:val="both"/>
      </w:pPr>
      <w:r w:rsidRPr="00C81A52">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81A52">
        <w:rPr>
          <w:i/>
          <w:iCs/>
          <w:lang w:val="sr-Cyrl-CS"/>
        </w:rPr>
        <w:t>;</w:t>
      </w:r>
    </w:p>
    <w:p w:rsidR="00C81A52" w:rsidRPr="00C81A52" w:rsidRDefault="00C81A52" w:rsidP="00C81A52">
      <w:pPr>
        <w:pStyle w:val="ListParagraph"/>
        <w:numPr>
          <w:ilvl w:val="0"/>
          <w:numId w:val="5"/>
        </w:numPr>
        <w:jc w:val="both"/>
      </w:pPr>
      <w:r w:rsidRPr="00C81A52">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w:t>
      </w:r>
      <w:proofErr w:type="gramStart"/>
      <w:r w:rsidRPr="00C81A52">
        <w:t>својине</w:t>
      </w:r>
      <w:r w:rsidRPr="00C81A52">
        <w:rPr>
          <w:lang w:val="sr-Cyrl-CS"/>
        </w:rPr>
        <w:t xml:space="preserve"> </w:t>
      </w:r>
      <w:r w:rsidRPr="00C81A52">
        <w:rPr>
          <w:i/>
          <w:iCs/>
          <w:lang w:val="sr-Cyrl-CS"/>
        </w:rPr>
        <w:t>.</w:t>
      </w:r>
      <w:proofErr w:type="gramEnd"/>
    </w:p>
    <w:p w:rsidR="00C81A52" w:rsidRPr="00C81A52" w:rsidRDefault="00C81A52" w:rsidP="00C81A52">
      <w:pPr>
        <w:pStyle w:val="ListParagraph"/>
        <w:numPr>
          <w:ilvl w:val="1"/>
          <w:numId w:val="3"/>
        </w:numPr>
        <w:jc w:val="both"/>
        <w:rPr>
          <w:iCs/>
        </w:rPr>
      </w:pPr>
      <w:r w:rsidRPr="00C81A52">
        <w:rPr>
          <w:bCs/>
          <w:iCs/>
        </w:rPr>
        <w:t xml:space="preserve">Понуђач који </w:t>
      </w:r>
      <w:r w:rsidRPr="00C81A52">
        <w:rPr>
          <w:iCs/>
        </w:rPr>
        <w:t xml:space="preserve">учествује у поступку предметне набавке, мора испунити </w:t>
      </w:r>
      <w:r w:rsidRPr="00C81A52">
        <w:rPr>
          <w:b/>
          <w:iCs/>
        </w:rPr>
        <w:t>додатне услове</w:t>
      </w:r>
      <w:r w:rsidRPr="00C81A52">
        <w:rPr>
          <w:iCs/>
        </w:rPr>
        <w:t xml:space="preserve"> за учешће у поступку набавке,  и то: </w:t>
      </w:r>
    </w:p>
    <w:p w:rsidR="00C81A52" w:rsidRPr="00C81A52" w:rsidRDefault="00C81A52" w:rsidP="00C81A52">
      <w:pPr>
        <w:pStyle w:val="ListParagraph"/>
        <w:ind w:left="1350"/>
        <w:jc w:val="both"/>
        <w:rPr>
          <w:iCs/>
          <w:lang w:val="sr-Cyrl-CS"/>
        </w:rPr>
      </w:pPr>
      <w:r w:rsidRPr="00C81A52">
        <w:rPr>
          <w:iCs/>
        </w:rPr>
        <w:t>1)</w:t>
      </w:r>
      <w:r w:rsidRPr="00C81A52">
        <w:rPr>
          <w:iCs/>
          <w:lang w:val="sr-Cyrl-CS"/>
        </w:rPr>
        <w:t xml:space="preserve"> </w:t>
      </w:r>
      <w:proofErr w:type="gramStart"/>
      <w:r w:rsidRPr="00C81A52">
        <w:rPr>
          <w:iCs/>
          <w:lang w:val="sr-Cyrl-CS"/>
        </w:rPr>
        <w:t>да</w:t>
      </w:r>
      <w:proofErr w:type="gramEnd"/>
      <w:r w:rsidRPr="00C81A52">
        <w:rPr>
          <w:iCs/>
          <w:lang w:val="sr-Cyrl-CS"/>
        </w:rPr>
        <w:t xml:space="preserve"> над њим није покренут поступак стечаја или ликвидације, односно претходни стечајни поступак</w:t>
      </w:r>
    </w:p>
    <w:p w:rsidR="00C81A52" w:rsidRPr="00C81A52" w:rsidRDefault="00C81A52" w:rsidP="002B0B45">
      <w:pPr>
        <w:pStyle w:val="ListParagraph"/>
        <w:ind w:left="1350"/>
        <w:jc w:val="both"/>
        <w:rPr>
          <w:lang w:val="sr-Cyrl-CS"/>
        </w:rPr>
      </w:pPr>
      <w:r w:rsidRPr="00C81A52">
        <w:rPr>
          <w:iCs/>
        </w:rPr>
        <w:t>2)</w:t>
      </w:r>
      <w:r w:rsidRPr="00C81A52">
        <w:rPr>
          <w:iCs/>
          <w:lang w:val="sr-Cyrl-CS"/>
        </w:rPr>
        <w:t xml:space="preserve"> </w:t>
      </w:r>
      <w:proofErr w:type="gramStart"/>
      <w:r w:rsidRPr="00C81A52">
        <w:rPr>
          <w:iCs/>
          <w:lang w:val="sr-Cyrl-CS"/>
        </w:rPr>
        <w:t>да</w:t>
      </w:r>
      <w:proofErr w:type="gramEnd"/>
      <w:r w:rsidRPr="00C81A52">
        <w:rPr>
          <w:iCs/>
          <w:lang w:val="sr-Cyrl-CS"/>
        </w:rPr>
        <w:t xml:space="preserve"> у последњих шест месеци </w:t>
      </w:r>
      <w:r w:rsidR="00727B61">
        <w:rPr>
          <w:iCs/>
          <w:lang w:val="sr-Cyrl-CS"/>
        </w:rPr>
        <w:t xml:space="preserve">пре отварања понуде </w:t>
      </w:r>
      <w:r w:rsidRPr="00C81A52">
        <w:rPr>
          <w:iCs/>
          <w:lang w:val="sr-Cyrl-CS"/>
        </w:rPr>
        <w:t>није био у блокади</w:t>
      </w:r>
      <w:r w:rsidRPr="00C81A52">
        <w:rPr>
          <w:iCs/>
        </w:rPr>
        <w:t>.</w:t>
      </w:r>
    </w:p>
    <w:p w:rsidR="00C81A52" w:rsidRPr="00C81A52" w:rsidRDefault="00C81A52" w:rsidP="00C81A52">
      <w:pPr>
        <w:pStyle w:val="ListParagraph"/>
        <w:ind w:left="0"/>
        <w:jc w:val="both"/>
      </w:pPr>
    </w:p>
    <w:p w:rsidR="00C81A52" w:rsidRPr="00C81A52" w:rsidRDefault="00C81A52" w:rsidP="00C81A52">
      <w:pPr>
        <w:pStyle w:val="ListParagraph"/>
        <w:jc w:val="both"/>
        <w:rPr>
          <w:lang w:val="sr-Cyrl-CS"/>
        </w:rPr>
      </w:pPr>
      <w:proofErr w:type="gramStart"/>
      <w:r w:rsidRPr="00C81A52">
        <w:t xml:space="preserve">Испуњеност </w:t>
      </w:r>
      <w:r w:rsidRPr="00C81A52">
        <w:rPr>
          <w:b/>
        </w:rPr>
        <w:t xml:space="preserve"> услова</w:t>
      </w:r>
      <w:proofErr w:type="gramEnd"/>
      <w:r w:rsidRPr="00C81A52">
        <w:rPr>
          <w:b/>
        </w:rPr>
        <w:t xml:space="preserve"> </w:t>
      </w:r>
      <w:r w:rsidRPr="00C81A52">
        <w:t xml:space="preserve">за учешће у поступку предметне набавке, понуђач доказује достављањем Изјаве </w:t>
      </w:r>
      <w:r w:rsidRPr="00C81A52">
        <w:rPr>
          <w:lang w:val="sr-Cyrl-CS"/>
        </w:rPr>
        <w:t xml:space="preserve">која је саставни део конкурсне документације на страни </w:t>
      </w:r>
      <w:r w:rsidR="00C6737F">
        <w:rPr>
          <w:lang w:val="sr-Cyrl-CS"/>
        </w:rPr>
        <w:t>10</w:t>
      </w:r>
      <w:r w:rsidRPr="00C81A52">
        <w:rPr>
          <w:color w:val="auto"/>
          <w:lang w:val="sr-Cyrl-CS"/>
        </w:rPr>
        <w:t>,</w:t>
      </w:r>
      <w:r w:rsidRPr="00C81A52">
        <w:rPr>
          <w:color w:val="FF0000"/>
          <w:lang w:val="sr-Cyrl-CS"/>
        </w:rPr>
        <w:t xml:space="preserve"> </w:t>
      </w:r>
      <w:r w:rsidRPr="00C81A52">
        <w:t>којом под пуном материјалном и кривичном одговорношћу потврђује да испуњава услове за учешће у поступку набавке дефинисане овом конкурсном документацијом</w:t>
      </w:r>
      <w:r w:rsidRPr="00C81A52">
        <w:rPr>
          <w:lang w:val="sr-Cyrl-CS"/>
        </w:rPr>
        <w:t>.</w:t>
      </w:r>
      <w:r w:rsidRPr="00C81A52">
        <w:rPr>
          <w:i/>
        </w:rPr>
        <w:t xml:space="preserve"> </w:t>
      </w:r>
    </w:p>
    <w:p w:rsidR="00C81A52" w:rsidRPr="00C81A52" w:rsidRDefault="00C81A52" w:rsidP="00C81A52">
      <w:pPr>
        <w:pStyle w:val="ListParagraph"/>
        <w:jc w:val="both"/>
        <w:rPr>
          <w:lang w:val="sr-Cyrl-CS"/>
        </w:rPr>
      </w:pPr>
    </w:p>
    <w:p w:rsidR="00C81A52" w:rsidRPr="00C81A52" w:rsidRDefault="00C81A52" w:rsidP="004A719D">
      <w:pPr>
        <w:pStyle w:val="ListParagraph"/>
        <w:jc w:val="both"/>
        <w:rPr>
          <w:bCs/>
          <w:iCs/>
          <w:lang w:val="sr-Cyrl-CS"/>
        </w:rPr>
      </w:pPr>
      <w:proofErr w:type="gramStart"/>
      <w:r w:rsidRPr="00C81A52">
        <w:t>Изјава мора да буде потписана од стране овлашћеног лица понуђача и оверена печатом.</w:t>
      </w:r>
      <w:proofErr w:type="gramEnd"/>
      <w:r w:rsidRPr="00C81A52">
        <w:t xml:space="preserve"> </w:t>
      </w:r>
      <w:proofErr w:type="gramStart"/>
      <w:r w:rsidRPr="00C81A52">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C81A52" w:rsidRPr="00C81A52" w:rsidRDefault="00C81A52" w:rsidP="00C81A52">
      <w:pPr>
        <w:pStyle w:val="ListParagraph"/>
        <w:jc w:val="both"/>
        <w:rPr>
          <w:bCs/>
          <w:iCs/>
          <w:lang w:val="sr-Cyrl-CS"/>
        </w:rPr>
      </w:pPr>
    </w:p>
    <w:p w:rsidR="00C81A52" w:rsidRDefault="00C81A52" w:rsidP="00C81A52">
      <w:pPr>
        <w:pStyle w:val="ListParagraph"/>
        <w:jc w:val="both"/>
        <w:rPr>
          <w:rFonts w:eastAsia="TimesNewRomanPSMT"/>
          <w:bCs/>
          <w:lang w:val="sr-Cyrl-CS"/>
        </w:rPr>
      </w:pPr>
      <w:proofErr w:type="gramStart"/>
      <w:r w:rsidRPr="00C81A52">
        <w:rPr>
          <w:color w:val="auto"/>
        </w:rPr>
        <w:t>Понуђач је дужан</w:t>
      </w:r>
      <w:r w:rsidRPr="00C81A52">
        <w:rPr>
          <w:rFonts w:eastAsia="TimesNewRomanPSMT"/>
          <w:bCs/>
        </w:rPr>
        <w:t xml:space="preserve"> да без одлагања писмено обавести наручиоца о било којој промени у вези са испуњеношћу услова из поступка набавке, која наступи до доношења одлуке, односно закључења уговора, однос</w:t>
      </w:r>
      <w:r w:rsidR="001F2FCC">
        <w:rPr>
          <w:rFonts w:eastAsia="TimesNewRomanPSMT"/>
          <w:bCs/>
        </w:rPr>
        <w:t>но током важења уговора о</w:t>
      </w:r>
      <w:r w:rsidRPr="00C81A52">
        <w:rPr>
          <w:rFonts w:eastAsia="TimesNewRomanPSMT"/>
          <w:bCs/>
        </w:rPr>
        <w:t xml:space="preserve"> набавци и да је документује на прописани начин.</w:t>
      </w:r>
      <w:proofErr w:type="gramEnd"/>
    </w:p>
    <w:p w:rsidR="004A719D" w:rsidRDefault="004A719D" w:rsidP="00C81A52">
      <w:pPr>
        <w:pStyle w:val="ListParagraph"/>
        <w:jc w:val="both"/>
        <w:rPr>
          <w:color w:val="auto"/>
          <w:lang w:val="sr-Cyrl-CS"/>
        </w:rPr>
      </w:pPr>
    </w:p>
    <w:p w:rsidR="004A719D" w:rsidRPr="004A719D" w:rsidRDefault="004A719D" w:rsidP="00C81A52">
      <w:pPr>
        <w:pStyle w:val="ListParagraph"/>
        <w:jc w:val="both"/>
        <w:rPr>
          <w:color w:val="auto"/>
          <w:lang w:val="sr-Cyrl-CS"/>
        </w:rPr>
      </w:pPr>
    </w:p>
    <w:p w:rsidR="00C81A52" w:rsidRPr="00C81A52" w:rsidRDefault="00667953" w:rsidP="00C81A52">
      <w:pPr>
        <w:pStyle w:val="ListParagraph"/>
        <w:shd w:val="clear" w:color="auto" w:fill="C6D9F1"/>
        <w:ind w:left="360"/>
        <w:jc w:val="center"/>
        <w:rPr>
          <w:bCs/>
          <w:iCs/>
        </w:rPr>
      </w:pPr>
      <w:r>
        <w:rPr>
          <w:b/>
          <w:bCs/>
          <w:iCs/>
        </w:rPr>
        <w:lastRenderedPageBreak/>
        <w:t>O</w:t>
      </w:r>
      <w:r w:rsidR="00C81A52" w:rsidRPr="00C81A52">
        <w:rPr>
          <w:b/>
          <w:bCs/>
          <w:iCs/>
        </w:rPr>
        <w:t>БРАЗАЦ ИЗЈАВЕ О ИСПУЊАВАЊУ УСЛОВА</w:t>
      </w:r>
    </w:p>
    <w:p w:rsidR="00C81A52" w:rsidRPr="00C81A52" w:rsidRDefault="00C81A52" w:rsidP="00C81A52">
      <w:pPr>
        <w:spacing w:after="0"/>
        <w:jc w:val="center"/>
        <w:rPr>
          <w:rFonts w:ascii="Times New Roman" w:hAnsi="Times New Roman" w:cs="Times New Roman"/>
          <w:b/>
          <w:bCs/>
          <w:sz w:val="24"/>
          <w:szCs w:val="24"/>
        </w:rPr>
      </w:pPr>
    </w:p>
    <w:p w:rsidR="00C81A52" w:rsidRPr="00C81A52" w:rsidRDefault="00C81A52" w:rsidP="00C81A52">
      <w:pPr>
        <w:spacing w:after="0"/>
        <w:jc w:val="center"/>
        <w:rPr>
          <w:rFonts w:ascii="Times New Roman" w:hAnsi="Times New Roman" w:cs="Times New Roman"/>
          <w:b/>
          <w:bCs/>
          <w:sz w:val="24"/>
          <w:szCs w:val="24"/>
        </w:rPr>
      </w:pPr>
      <w:r w:rsidRPr="00C81A52">
        <w:rPr>
          <w:rFonts w:ascii="Times New Roman" w:hAnsi="Times New Roman" w:cs="Times New Roman"/>
          <w:b/>
          <w:bCs/>
          <w:sz w:val="24"/>
          <w:szCs w:val="24"/>
        </w:rPr>
        <w:t>ИЗЈАВА ПОНУЂАЧА</w:t>
      </w:r>
    </w:p>
    <w:p w:rsidR="00C81A52" w:rsidRPr="00C81A52" w:rsidRDefault="00C81A52" w:rsidP="00C81A52">
      <w:pPr>
        <w:spacing w:after="0"/>
        <w:jc w:val="center"/>
        <w:rPr>
          <w:rFonts w:ascii="Times New Roman" w:hAnsi="Times New Roman" w:cs="Times New Roman"/>
          <w:b/>
          <w:bCs/>
          <w:sz w:val="24"/>
          <w:szCs w:val="24"/>
        </w:rPr>
      </w:pPr>
      <w:r w:rsidRPr="00C81A52">
        <w:rPr>
          <w:rFonts w:ascii="Times New Roman" w:hAnsi="Times New Roman" w:cs="Times New Roman"/>
          <w:b/>
          <w:bCs/>
          <w:sz w:val="24"/>
          <w:szCs w:val="24"/>
        </w:rPr>
        <w:t xml:space="preserve">О ИСПУЊАВАЊУ УСЛОВА У ПОСТУПКУ </w:t>
      </w:r>
    </w:p>
    <w:p w:rsidR="00C81A52" w:rsidRPr="00C81A52" w:rsidRDefault="00C81A52" w:rsidP="00C81A52">
      <w:pPr>
        <w:spacing w:after="0"/>
        <w:jc w:val="center"/>
        <w:rPr>
          <w:rFonts w:ascii="Times New Roman" w:hAnsi="Times New Roman" w:cs="Times New Roman"/>
          <w:b/>
          <w:bCs/>
          <w:sz w:val="24"/>
          <w:szCs w:val="24"/>
          <w:lang w:val="sr-Cyrl-CS"/>
        </w:rPr>
      </w:pPr>
      <w:r>
        <w:rPr>
          <w:rFonts w:ascii="Times New Roman" w:hAnsi="Times New Roman" w:cs="Times New Roman"/>
          <w:b/>
          <w:bCs/>
          <w:sz w:val="24"/>
          <w:szCs w:val="24"/>
        </w:rPr>
        <w:t xml:space="preserve">НАБАВКЕ </w:t>
      </w:r>
    </w:p>
    <w:p w:rsidR="00C81A52" w:rsidRPr="00C81A52" w:rsidRDefault="00C81A52" w:rsidP="00C81A52">
      <w:pPr>
        <w:spacing w:after="0"/>
        <w:jc w:val="center"/>
        <w:rPr>
          <w:rFonts w:ascii="Times New Roman" w:hAnsi="Times New Roman" w:cs="Times New Roman"/>
          <w:b/>
          <w:bCs/>
          <w:sz w:val="24"/>
          <w:szCs w:val="24"/>
        </w:rPr>
      </w:pPr>
    </w:p>
    <w:p w:rsidR="00C81A52" w:rsidRPr="00C81A52" w:rsidRDefault="00C81A52" w:rsidP="00C81A52">
      <w:pPr>
        <w:spacing w:after="0"/>
        <w:jc w:val="center"/>
        <w:rPr>
          <w:rFonts w:ascii="Times New Roman" w:hAnsi="Times New Roman" w:cs="Times New Roman"/>
          <w:b/>
          <w:bCs/>
          <w:sz w:val="24"/>
          <w:szCs w:val="24"/>
        </w:rPr>
      </w:pPr>
    </w:p>
    <w:p w:rsidR="00C81A52" w:rsidRPr="00C81A52" w:rsidRDefault="00C81A52" w:rsidP="00C81A52">
      <w:pPr>
        <w:spacing w:after="0"/>
        <w:jc w:val="both"/>
        <w:rPr>
          <w:rFonts w:ascii="Times New Roman" w:hAnsi="Times New Roman" w:cs="Times New Roman"/>
          <w:sz w:val="24"/>
          <w:szCs w:val="24"/>
        </w:rPr>
      </w:pPr>
      <w:r>
        <w:rPr>
          <w:rFonts w:ascii="Times New Roman" w:hAnsi="Times New Roman" w:cs="Times New Roman"/>
          <w:sz w:val="24"/>
          <w:szCs w:val="24"/>
          <w:lang w:val="sr-Cyrl-CS"/>
        </w:rPr>
        <w:t>П</w:t>
      </w:r>
      <w:r w:rsidRPr="00C81A52">
        <w:rPr>
          <w:rFonts w:ascii="Times New Roman" w:hAnsi="Times New Roman" w:cs="Times New Roman"/>
          <w:sz w:val="24"/>
          <w:szCs w:val="24"/>
        </w:rPr>
        <w:t xml:space="preserve">од пуном материјалном и кривичном одговорношћу, </w:t>
      </w:r>
      <w:r w:rsidRPr="00C81A52">
        <w:rPr>
          <w:rFonts w:ascii="Times New Roman" w:hAnsi="Times New Roman" w:cs="Times New Roman"/>
          <w:sz w:val="24"/>
          <w:szCs w:val="24"/>
          <w:lang w:val="sr-Cyrl-CS"/>
        </w:rPr>
        <w:t xml:space="preserve"> </w:t>
      </w:r>
      <w:r w:rsidRPr="00C81A52">
        <w:rPr>
          <w:rFonts w:ascii="Times New Roman" w:hAnsi="Times New Roman" w:cs="Times New Roman"/>
          <w:sz w:val="24"/>
          <w:szCs w:val="24"/>
        </w:rPr>
        <w:t>дајем следећу</w:t>
      </w:r>
    </w:p>
    <w:p w:rsidR="00C81A52" w:rsidRPr="00C81A52" w:rsidRDefault="00C81A52" w:rsidP="00C81A52">
      <w:pPr>
        <w:spacing w:after="0"/>
        <w:jc w:val="both"/>
        <w:rPr>
          <w:rFonts w:ascii="Times New Roman" w:hAnsi="Times New Roman" w:cs="Times New Roman"/>
          <w:sz w:val="24"/>
          <w:szCs w:val="24"/>
        </w:rPr>
      </w:pPr>
      <w:r w:rsidRPr="00C81A52">
        <w:rPr>
          <w:rFonts w:ascii="Times New Roman" w:hAnsi="Times New Roman" w:cs="Times New Roman"/>
          <w:sz w:val="24"/>
          <w:szCs w:val="24"/>
        </w:rPr>
        <w:tab/>
      </w:r>
      <w:r w:rsidRPr="00C81A52">
        <w:rPr>
          <w:rFonts w:ascii="Times New Roman" w:hAnsi="Times New Roman" w:cs="Times New Roman"/>
          <w:sz w:val="24"/>
          <w:szCs w:val="24"/>
        </w:rPr>
        <w:tab/>
      </w:r>
      <w:r w:rsidRPr="00C81A52">
        <w:rPr>
          <w:rFonts w:ascii="Times New Roman" w:hAnsi="Times New Roman" w:cs="Times New Roman"/>
          <w:sz w:val="24"/>
          <w:szCs w:val="24"/>
        </w:rPr>
        <w:tab/>
      </w:r>
      <w:r w:rsidRPr="00C81A52">
        <w:rPr>
          <w:rFonts w:ascii="Times New Roman" w:hAnsi="Times New Roman" w:cs="Times New Roman"/>
          <w:sz w:val="24"/>
          <w:szCs w:val="24"/>
        </w:rPr>
        <w:tab/>
      </w:r>
    </w:p>
    <w:p w:rsidR="00C81A52" w:rsidRPr="00C81A52" w:rsidRDefault="00C81A52" w:rsidP="00C81A52">
      <w:pPr>
        <w:spacing w:after="0"/>
        <w:jc w:val="both"/>
        <w:rPr>
          <w:rFonts w:ascii="Times New Roman" w:hAnsi="Times New Roman" w:cs="Times New Roman"/>
          <w:sz w:val="24"/>
          <w:szCs w:val="24"/>
        </w:rPr>
      </w:pPr>
    </w:p>
    <w:p w:rsidR="00C81A52" w:rsidRPr="00C81A52" w:rsidRDefault="00C81A52" w:rsidP="00C81A52">
      <w:pPr>
        <w:spacing w:after="0"/>
        <w:jc w:val="center"/>
        <w:rPr>
          <w:rFonts w:ascii="Times New Roman" w:hAnsi="Times New Roman" w:cs="Times New Roman"/>
          <w:b/>
          <w:sz w:val="24"/>
          <w:szCs w:val="24"/>
        </w:rPr>
      </w:pPr>
      <w:r w:rsidRPr="00C81A52">
        <w:rPr>
          <w:rFonts w:ascii="Times New Roman" w:hAnsi="Times New Roman" w:cs="Times New Roman"/>
          <w:b/>
          <w:sz w:val="24"/>
          <w:szCs w:val="24"/>
        </w:rPr>
        <w:t>И З Ј А В У</w:t>
      </w:r>
    </w:p>
    <w:p w:rsidR="00C81A52" w:rsidRPr="00C81A52" w:rsidRDefault="00C81A52" w:rsidP="00C81A52">
      <w:pPr>
        <w:spacing w:after="0"/>
        <w:jc w:val="center"/>
        <w:rPr>
          <w:rFonts w:ascii="Times New Roman" w:hAnsi="Times New Roman" w:cs="Times New Roman"/>
          <w:sz w:val="24"/>
          <w:szCs w:val="24"/>
        </w:rPr>
      </w:pPr>
    </w:p>
    <w:p w:rsidR="00C81A52" w:rsidRPr="00C81A52" w:rsidRDefault="00C81A52" w:rsidP="00C81A52">
      <w:pPr>
        <w:spacing w:after="0"/>
        <w:jc w:val="both"/>
        <w:rPr>
          <w:rFonts w:ascii="Times New Roman" w:hAnsi="Times New Roman" w:cs="Times New Roman"/>
          <w:iCs/>
          <w:sz w:val="24"/>
          <w:szCs w:val="24"/>
          <w:lang w:val="sr-Cyrl-CS"/>
        </w:rPr>
      </w:pPr>
      <w:r w:rsidRPr="00C81A52">
        <w:rPr>
          <w:rFonts w:ascii="Times New Roman" w:hAnsi="Times New Roman" w:cs="Times New Roman"/>
          <w:sz w:val="24"/>
          <w:szCs w:val="24"/>
          <w:lang w:val="sr-Cyrl-CS"/>
        </w:rPr>
        <w:t>П</w:t>
      </w:r>
      <w:r w:rsidRPr="00C81A52">
        <w:rPr>
          <w:rFonts w:ascii="Times New Roman" w:hAnsi="Times New Roman" w:cs="Times New Roman"/>
          <w:sz w:val="24"/>
          <w:szCs w:val="24"/>
        </w:rPr>
        <w:t xml:space="preserve">онуђач </w:t>
      </w:r>
      <w:r w:rsidRPr="00C81A52">
        <w:rPr>
          <w:rFonts w:ascii="Times New Roman" w:hAnsi="Times New Roman" w:cs="Times New Roman"/>
          <w:i/>
          <w:sz w:val="24"/>
          <w:szCs w:val="24"/>
        </w:rPr>
        <w:t xml:space="preserve"> _____________________________________________</w:t>
      </w:r>
      <w:r w:rsidRPr="00C81A52">
        <w:rPr>
          <w:rFonts w:ascii="Times New Roman" w:hAnsi="Times New Roman" w:cs="Times New Roman"/>
          <w:i/>
          <w:iCs/>
          <w:sz w:val="24"/>
          <w:szCs w:val="24"/>
        </w:rPr>
        <w:t>[</w:t>
      </w:r>
      <w:r w:rsidRPr="00C81A52">
        <w:rPr>
          <w:rFonts w:ascii="Times New Roman" w:hAnsi="Times New Roman" w:cs="Times New Roman"/>
          <w:i/>
          <w:sz w:val="24"/>
          <w:szCs w:val="24"/>
        </w:rPr>
        <w:t>навести назив понуђача</w:t>
      </w:r>
      <w:r w:rsidRPr="00C81A52">
        <w:rPr>
          <w:rFonts w:ascii="Times New Roman" w:hAnsi="Times New Roman" w:cs="Times New Roman"/>
          <w:i/>
          <w:iCs/>
          <w:sz w:val="24"/>
          <w:szCs w:val="24"/>
        </w:rPr>
        <w:t>]</w:t>
      </w:r>
      <w:r w:rsidRPr="00C81A52">
        <w:rPr>
          <w:rFonts w:ascii="Times New Roman" w:hAnsi="Times New Roman" w:cs="Times New Roman"/>
          <w:i/>
          <w:sz w:val="24"/>
          <w:szCs w:val="24"/>
          <w:lang w:val="sr-Cyrl-CS"/>
        </w:rPr>
        <w:t xml:space="preserve"> </w:t>
      </w:r>
      <w:r w:rsidRPr="00C81A52">
        <w:rPr>
          <w:rFonts w:ascii="Times New Roman" w:hAnsi="Times New Roman" w:cs="Times New Roman"/>
          <w:sz w:val="24"/>
          <w:szCs w:val="24"/>
        </w:rPr>
        <w:t>у поступку набавке</w:t>
      </w:r>
      <w:r w:rsidRPr="00C81A52">
        <w:rPr>
          <w:rFonts w:ascii="Times New Roman" w:hAnsi="Times New Roman" w:cs="Times New Roman"/>
          <w:sz w:val="24"/>
          <w:szCs w:val="24"/>
          <w:lang w:val="sr-Cyrl-CS"/>
        </w:rPr>
        <w:t xml:space="preserve"> услуге </w:t>
      </w:r>
      <w:r w:rsidRPr="00C81A52">
        <w:rPr>
          <w:rFonts w:ascii="Times New Roman" w:hAnsi="Times New Roman" w:cs="Times New Roman"/>
          <w:bCs/>
          <w:sz w:val="24"/>
          <w:szCs w:val="24"/>
          <w:lang w:val="sr-Cyrl-CS"/>
        </w:rPr>
        <w:t xml:space="preserve">Израда Главног пројекта за реконструкцију и адаптацију малих спортских терена на територији Републике Србије, </w:t>
      </w:r>
      <w:r w:rsidR="00C55C10">
        <w:rPr>
          <w:rFonts w:ascii="Times New Roman" w:hAnsi="Times New Roman" w:cs="Times New Roman"/>
          <w:bCs/>
          <w:sz w:val="24"/>
          <w:szCs w:val="24"/>
          <w:lang w:val="sr-Cyrl-CS"/>
        </w:rPr>
        <w:t xml:space="preserve">набавка </w:t>
      </w:r>
      <w:r w:rsidRPr="00C81A52">
        <w:rPr>
          <w:rFonts w:ascii="Times New Roman" w:hAnsi="Times New Roman" w:cs="Times New Roman"/>
          <w:sz w:val="24"/>
          <w:szCs w:val="24"/>
          <w:lang w:val="sr-Cyrl-CS"/>
        </w:rPr>
        <w:t>б</w:t>
      </w:r>
      <w:r w:rsidRPr="00C81A52">
        <w:rPr>
          <w:rFonts w:ascii="Times New Roman" w:hAnsi="Times New Roman" w:cs="Times New Roman"/>
          <w:sz w:val="24"/>
          <w:szCs w:val="24"/>
        </w:rPr>
        <w:t>рој</w:t>
      </w:r>
      <w:r w:rsidR="00C55C10">
        <w:rPr>
          <w:rFonts w:ascii="Times New Roman" w:hAnsi="Times New Roman" w:cs="Times New Roman"/>
          <w:sz w:val="24"/>
          <w:szCs w:val="24"/>
          <w:lang w:val="sr-Cyrl-CS"/>
        </w:rPr>
        <w:t>1/14</w:t>
      </w:r>
      <w:r w:rsidRPr="00C81A52">
        <w:rPr>
          <w:rFonts w:ascii="Times New Roman" w:hAnsi="Times New Roman" w:cs="Times New Roman"/>
          <w:sz w:val="24"/>
          <w:szCs w:val="24"/>
        </w:rPr>
        <w:t>, испуњава све услове  дефинисане конкурсном документацијом</w:t>
      </w:r>
      <w:r w:rsidRPr="00C81A52">
        <w:rPr>
          <w:rFonts w:ascii="Times New Roman" w:hAnsi="Times New Roman" w:cs="Times New Roman"/>
          <w:sz w:val="24"/>
          <w:szCs w:val="24"/>
          <w:lang w:val="ru-RU"/>
        </w:rPr>
        <w:t xml:space="preserve"> </w:t>
      </w:r>
      <w:r w:rsidRPr="00C81A52">
        <w:rPr>
          <w:rFonts w:ascii="Times New Roman" w:hAnsi="Times New Roman" w:cs="Times New Roman"/>
          <w:sz w:val="24"/>
          <w:szCs w:val="24"/>
        </w:rPr>
        <w:t>за предметну набавку</w:t>
      </w:r>
      <w:r w:rsidRPr="00C81A52">
        <w:rPr>
          <w:rFonts w:ascii="Times New Roman" w:hAnsi="Times New Roman" w:cs="Times New Roman"/>
          <w:sz w:val="24"/>
          <w:szCs w:val="24"/>
          <w:lang w:val="sr-Cyrl-CS"/>
        </w:rPr>
        <w:t>,</w:t>
      </w:r>
      <w:r w:rsidRPr="00C81A52">
        <w:rPr>
          <w:rFonts w:ascii="Times New Roman" w:hAnsi="Times New Roman" w:cs="Times New Roman"/>
          <w:sz w:val="24"/>
          <w:szCs w:val="24"/>
        </w:rPr>
        <w:t xml:space="preserve"> и то:</w:t>
      </w:r>
    </w:p>
    <w:p w:rsidR="00C81A52" w:rsidRPr="00C81A52" w:rsidRDefault="00C81A52" w:rsidP="00C81A52">
      <w:pPr>
        <w:pStyle w:val="ListParagraph"/>
        <w:numPr>
          <w:ilvl w:val="0"/>
          <w:numId w:val="4"/>
        </w:numPr>
        <w:jc w:val="both"/>
        <w:rPr>
          <w:iCs/>
          <w:lang w:val="sr-Cyrl-CS"/>
        </w:rPr>
      </w:pPr>
      <w:r w:rsidRPr="00C81A52">
        <w:rPr>
          <w:iCs/>
          <w:lang w:val="sr-Cyrl-CS"/>
        </w:rPr>
        <w:t>Понуђач је р</w:t>
      </w:r>
      <w:r w:rsidRPr="00C81A52">
        <w:rPr>
          <w:iCs/>
        </w:rPr>
        <w:t>егистрован код надлежног органа, односно уписан у одговарајући регистар;</w:t>
      </w:r>
    </w:p>
    <w:p w:rsidR="00C81A52" w:rsidRPr="00C81A52" w:rsidRDefault="00C81A52" w:rsidP="00C81A52">
      <w:pPr>
        <w:pStyle w:val="ListParagraph"/>
        <w:numPr>
          <w:ilvl w:val="0"/>
          <w:numId w:val="4"/>
        </w:numPr>
        <w:jc w:val="both"/>
        <w:rPr>
          <w:bCs/>
          <w:iCs/>
          <w:lang w:val="sr-Cyrl-CS"/>
        </w:rPr>
      </w:pPr>
      <w:r w:rsidRPr="00C81A52">
        <w:rPr>
          <w:iCs/>
          <w:lang w:val="sr-Cyrl-CS"/>
        </w:rPr>
        <w:t xml:space="preserve">Понуђач и његов </w:t>
      </w:r>
      <w:r w:rsidRPr="00C81A52">
        <w:rPr>
          <w:iCs/>
        </w:rPr>
        <w:t xml:space="preserve">законски </w:t>
      </w:r>
      <w:r w:rsidRPr="00C81A52">
        <w:t>заступник нис</w:t>
      </w:r>
      <w:r w:rsidRPr="00C81A52">
        <w:rPr>
          <w:lang w:val="sr-Cyrl-CS"/>
        </w:rPr>
        <w:t>у</w:t>
      </w:r>
      <w:r w:rsidRPr="00C81A52">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C81A52">
        <w:rPr>
          <w:lang w:val="sr-Cyrl-CS"/>
        </w:rPr>
        <w:t>к</w:t>
      </w:r>
      <w:r w:rsidRPr="00C81A52">
        <w:t>ривично дело преваре;</w:t>
      </w:r>
    </w:p>
    <w:p w:rsidR="00C81A52" w:rsidRPr="00C81A52" w:rsidRDefault="00C81A52" w:rsidP="00C81A52">
      <w:pPr>
        <w:pStyle w:val="ListParagraph"/>
        <w:numPr>
          <w:ilvl w:val="0"/>
          <w:numId w:val="4"/>
        </w:numPr>
        <w:jc w:val="both"/>
        <w:rPr>
          <w:bCs/>
          <w:iCs/>
          <w:lang w:val="sr-Cyrl-CS"/>
        </w:rPr>
      </w:pPr>
      <w:r w:rsidRPr="00C81A52">
        <w:rPr>
          <w:bCs/>
          <w:iCs/>
          <w:lang w:val="sr-Cyrl-CS"/>
        </w:rPr>
        <w:t>Понуђачу н</w:t>
      </w:r>
      <w:r w:rsidRPr="00C81A52">
        <w:rPr>
          <w:bCs/>
          <w:iCs/>
        </w:rPr>
        <w:t>ије</w:t>
      </w:r>
      <w:r w:rsidRPr="00C81A52">
        <w:t xml:space="preserve"> изречена мера забране обављања делатности, која је на снази у време објаве позива за подношење понуде;</w:t>
      </w:r>
    </w:p>
    <w:p w:rsidR="00C81A52" w:rsidRPr="00C81A52" w:rsidRDefault="00C81A52" w:rsidP="00C81A52">
      <w:pPr>
        <w:pStyle w:val="ListParagraph"/>
        <w:numPr>
          <w:ilvl w:val="0"/>
          <w:numId w:val="4"/>
        </w:numPr>
        <w:jc w:val="both"/>
        <w:rPr>
          <w:color w:val="auto"/>
          <w:lang w:val="sr-Cyrl-CS"/>
        </w:rPr>
      </w:pPr>
      <w:r w:rsidRPr="00C81A52">
        <w:rPr>
          <w:bCs/>
          <w:iCs/>
          <w:lang w:val="sr-Cyrl-CS"/>
        </w:rPr>
        <w:t>Понуђач је и</w:t>
      </w:r>
      <w:r w:rsidRPr="00C81A52">
        <w:rPr>
          <w:bCs/>
          <w:iCs/>
        </w:rPr>
        <w:t xml:space="preserve">змирио </w:t>
      </w:r>
      <w:r w:rsidRPr="00C81A52">
        <w:t xml:space="preserve">доспеле порезе, доприносе и друге јавне дажбине у складу са прописима Републике Србије </w:t>
      </w:r>
      <w:r w:rsidRPr="00C81A52">
        <w:rPr>
          <w:i/>
        </w:rPr>
        <w:t>;</w:t>
      </w:r>
    </w:p>
    <w:p w:rsidR="00C81A52" w:rsidRPr="00727B61" w:rsidRDefault="00C81A52" w:rsidP="00C81A52">
      <w:pPr>
        <w:pStyle w:val="ListParagraph"/>
        <w:numPr>
          <w:ilvl w:val="0"/>
          <w:numId w:val="4"/>
        </w:numPr>
        <w:jc w:val="both"/>
        <w:rPr>
          <w:iCs/>
        </w:rPr>
      </w:pPr>
      <w:r w:rsidRPr="00C81A52">
        <w:rPr>
          <w:color w:val="auto"/>
          <w:lang w:val="sr-Cyrl-CS"/>
        </w:rPr>
        <w:t>Понуђач је п</w:t>
      </w:r>
      <w:r w:rsidRPr="00C81A52">
        <w:rPr>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C81A52">
        <w:rPr>
          <w:color w:val="auto"/>
          <w:lang w:val="sr-Cyrl-CS"/>
        </w:rPr>
        <w:t>је</w:t>
      </w:r>
      <w:r w:rsidRPr="00C81A52">
        <w:rPr>
          <w:color w:val="auto"/>
        </w:rPr>
        <w:t xml:space="preserve"> ималац права интелектуалне својине;</w:t>
      </w:r>
    </w:p>
    <w:p w:rsidR="00727B61" w:rsidRPr="00727B61" w:rsidRDefault="00727B61" w:rsidP="00C81A52">
      <w:pPr>
        <w:pStyle w:val="ListParagraph"/>
        <w:numPr>
          <w:ilvl w:val="0"/>
          <w:numId w:val="4"/>
        </w:numPr>
        <w:jc w:val="both"/>
        <w:rPr>
          <w:iCs/>
        </w:rPr>
      </w:pPr>
      <w:r>
        <w:rPr>
          <w:color w:val="auto"/>
          <w:lang w:val="sr-Cyrl-CS"/>
        </w:rPr>
        <w:t>Над понуђачем није покренут поступак ликвидације или стечаја нити је покренут претходни стечајни поступак:</w:t>
      </w:r>
    </w:p>
    <w:p w:rsidR="00727B61" w:rsidRPr="00C81A52" w:rsidRDefault="00727B61" w:rsidP="00C81A52">
      <w:pPr>
        <w:pStyle w:val="ListParagraph"/>
        <w:numPr>
          <w:ilvl w:val="0"/>
          <w:numId w:val="4"/>
        </w:numPr>
        <w:jc w:val="both"/>
        <w:rPr>
          <w:iCs/>
        </w:rPr>
      </w:pPr>
      <w:r>
        <w:rPr>
          <w:color w:val="auto"/>
          <w:lang w:val="sr-Cyrl-CS"/>
        </w:rPr>
        <w:t>Понуђач у последњих шест месеци пре отварања понуде није био у блокади.</w:t>
      </w:r>
    </w:p>
    <w:p w:rsidR="00C81A52" w:rsidRPr="00C81A52" w:rsidRDefault="00C81A52" w:rsidP="00C81A52">
      <w:pPr>
        <w:spacing w:after="0"/>
        <w:jc w:val="both"/>
        <w:rPr>
          <w:rFonts w:ascii="Times New Roman" w:hAnsi="Times New Roman" w:cs="Times New Roman"/>
          <w:i/>
          <w:sz w:val="24"/>
          <w:szCs w:val="24"/>
          <w:lang w:val="sr-Cyrl-CS"/>
        </w:rPr>
      </w:pPr>
    </w:p>
    <w:p w:rsidR="00C81A52" w:rsidRPr="00C81A52" w:rsidRDefault="00C81A52" w:rsidP="00C81A52">
      <w:pPr>
        <w:spacing w:after="0"/>
        <w:jc w:val="both"/>
        <w:rPr>
          <w:rFonts w:ascii="Times New Roman" w:hAnsi="Times New Roman" w:cs="Times New Roman"/>
          <w:i/>
          <w:sz w:val="24"/>
          <w:szCs w:val="24"/>
          <w:lang w:val="sr-Cyrl-CS"/>
        </w:rPr>
      </w:pPr>
    </w:p>
    <w:p w:rsidR="00C81A52" w:rsidRPr="00C81A52" w:rsidRDefault="00C81A52" w:rsidP="00C81A52">
      <w:pPr>
        <w:spacing w:after="0"/>
        <w:rPr>
          <w:rFonts w:ascii="Times New Roman" w:hAnsi="Times New Roman" w:cs="Times New Roman"/>
          <w:sz w:val="24"/>
          <w:szCs w:val="24"/>
        </w:rPr>
      </w:pPr>
      <w:r w:rsidRPr="00C81A52">
        <w:rPr>
          <w:rFonts w:ascii="Times New Roman" w:hAnsi="Times New Roman" w:cs="Times New Roman"/>
          <w:sz w:val="24"/>
          <w:szCs w:val="24"/>
        </w:rPr>
        <w:t>Место</w:t>
      </w:r>
      <w:proofErr w:type="gramStart"/>
      <w:r w:rsidRPr="00C81A52">
        <w:rPr>
          <w:rFonts w:ascii="Times New Roman" w:hAnsi="Times New Roman" w:cs="Times New Roman"/>
          <w:sz w:val="24"/>
          <w:szCs w:val="24"/>
        </w:rPr>
        <w:t>:_</w:t>
      </w:r>
      <w:proofErr w:type="gramEnd"/>
      <w:r w:rsidRPr="00C81A52">
        <w:rPr>
          <w:rFonts w:ascii="Times New Roman" w:hAnsi="Times New Roman" w:cs="Times New Roman"/>
          <w:sz w:val="24"/>
          <w:szCs w:val="24"/>
        </w:rPr>
        <w:t>____________                                                            Понуђач:</w:t>
      </w:r>
    </w:p>
    <w:p w:rsidR="00C81A52" w:rsidRPr="00C81A52" w:rsidRDefault="00C81A52" w:rsidP="00C81A52">
      <w:pPr>
        <w:spacing w:after="0"/>
        <w:rPr>
          <w:rFonts w:ascii="Times New Roman" w:hAnsi="Times New Roman" w:cs="Times New Roman"/>
          <w:sz w:val="24"/>
          <w:szCs w:val="24"/>
          <w:lang w:val="sr-Cyrl-CS"/>
        </w:rPr>
      </w:pPr>
      <w:r w:rsidRPr="00C81A52">
        <w:rPr>
          <w:rFonts w:ascii="Times New Roman" w:hAnsi="Times New Roman" w:cs="Times New Roman"/>
          <w:sz w:val="24"/>
          <w:szCs w:val="24"/>
        </w:rPr>
        <w:t>Датум</w:t>
      </w:r>
      <w:proofErr w:type="gramStart"/>
      <w:r w:rsidRPr="00C81A52">
        <w:rPr>
          <w:rFonts w:ascii="Times New Roman" w:hAnsi="Times New Roman" w:cs="Times New Roman"/>
          <w:sz w:val="24"/>
          <w:szCs w:val="24"/>
        </w:rPr>
        <w:t>:_</w:t>
      </w:r>
      <w:proofErr w:type="gramEnd"/>
      <w:r w:rsidRPr="00C81A52">
        <w:rPr>
          <w:rFonts w:ascii="Times New Roman" w:hAnsi="Times New Roman" w:cs="Times New Roman"/>
          <w:sz w:val="24"/>
          <w:szCs w:val="24"/>
        </w:rPr>
        <w:t xml:space="preserve">____________                         М.П.                     _____________________    </w:t>
      </w:r>
    </w:p>
    <w:p w:rsidR="00C81A52" w:rsidRPr="00C81A52" w:rsidRDefault="00C81A52" w:rsidP="00C81A52">
      <w:pPr>
        <w:spacing w:after="0"/>
        <w:rPr>
          <w:rFonts w:ascii="Times New Roman" w:hAnsi="Times New Roman" w:cs="Times New Roman"/>
          <w:b/>
          <w:bCs/>
          <w:i/>
          <w:sz w:val="24"/>
          <w:szCs w:val="24"/>
        </w:rPr>
      </w:pPr>
      <w:r w:rsidRPr="00C81A52">
        <w:rPr>
          <w:rFonts w:ascii="Times New Roman" w:hAnsi="Times New Roman" w:cs="Times New Roman"/>
          <w:sz w:val="24"/>
          <w:szCs w:val="24"/>
        </w:rPr>
        <w:t xml:space="preserve">                                                    </w:t>
      </w:r>
    </w:p>
    <w:p w:rsidR="00C81A52" w:rsidRPr="00C81A52" w:rsidRDefault="00C81A52" w:rsidP="00C81A52">
      <w:pPr>
        <w:pStyle w:val="BodyText2"/>
        <w:spacing w:after="0" w:line="100" w:lineRule="atLeast"/>
        <w:jc w:val="both"/>
        <w:rPr>
          <w:b/>
          <w:bCs/>
          <w:i/>
          <w:color w:val="auto"/>
        </w:rPr>
      </w:pPr>
    </w:p>
    <w:p w:rsidR="002B0B45" w:rsidRDefault="002B0B45" w:rsidP="00C81A52">
      <w:pPr>
        <w:pStyle w:val="ListParagraph"/>
        <w:ind w:left="0"/>
        <w:jc w:val="both"/>
        <w:rPr>
          <w:bCs/>
          <w:i/>
          <w:iCs/>
          <w:color w:val="auto"/>
          <w:lang w:val="sr-Cyrl-CS"/>
        </w:rPr>
      </w:pPr>
    </w:p>
    <w:p w:rsidR="009B2474" w:rsidRDefault="009B2474" w:rsidP="00C81A52">
      <w:pPr>
        <w:pStyle w:val="ListParagraph"/>
        <w:ind w:left="0"/>
        <w:jc w:val="both"/>
        <w:rPr>
          <w:bCs/>
          <w:i/>
          <w:iCs/>
          <w:color w:val="auto"/>
          <w:lang w:val="sr-Cyrl-CS"/>
        </w:rPr>
      </w:pPr>
    </w:p>
    <w:p w:rsidR="009B2474" w:rsidRDefault="009B2474" w:rsidP="00C81A52">
      <w:pPr>
        <w:pStyle w:val="ListParagraph"/>
        <w:ind w:left="0"/>
        <w:jc w:val="both"/>
        <w:rPr>
          <w:bCs/>
          <w:i/>
          <w:iCs/>
          <w:color w:val="auto"/>
          <w:lang w:val="sr-Cyrl-CS"/>
        </w:rPr>
      </w:pPr>
    </w:p>
    <w:p w:rsidR="001760C8" w:rsidRDefault="001760C8" w:rsidP="00C81A52">
      <w:pPr>
        <w:pStyle w:val="ListParagraph"/>
        <w:ind w:left="0"/>
        <w:jc w:val="both"/>
        <w:rPr>
          <w:bCs/>
          <w:i/>
          <w:iCs/>
          <w:color w:val="auto"/>
          <w:lang w:val="sr-Cyrl-CS"/>
        </w:rPr>
      </w:pPr>
    </w:p>
    <w:p w:rsidR="001760C8" w:rsidRPr="001760C8" w:rsidRDefault="001760C8" w:rsidP="00C81A52">
      <w:pPr>
        <w:pStyle w:val="ListParagraph"/>
        <w:ind w:left="0"/>
        <w:jc w:val="both"/>
        <w:rPr>
          <w:bCs/>
          <w:i/>
          <w:iCs/>
          <w:color w:val="auto"/>
          <w:lang w:val="sr-Cyrl-CS"/>
        </w:rPr>
      </w:pPr>
    </w:p>
    <w:p w:rsidR="00C81A52" w:rsidRPr="00C81A52" w:rsidRDefault="00C81A52" w:rsidP="00C81A52">
      <w:pPr>
        <w:pStyle w:val="ListParagraph"/>
        <w:ind w:left="0"/>
        <w:jc w:val="both"/>
        <w:rPr>
          <w:bCs/>
          <w:i/>
          <w:iCs/>
          <w:color w:val="FF0000"/>
        </w:rPr>
      </w:pPr>
    </w:p>
    <w:p w:rsidR="00C81A52" w:rsidRPr="00C81A52" w:rsidRDefault="00C81A52" w:rsidP="00C81A52">
      <w:pPr>
        <w:shd w:val="clear" w:color="auto" w:fill="C6D9F1"/>
        <w:spacing w:after="0"/>
        <w:jc w:val="center"/>
        <w:rPr>
          <w:rFonts w:ascii="Times New Roman" w:hAnsi="Times New Roman" w:cs="Times New Roman"/>
          <w:b/>
          <w:bCs/>
          <w:iCs/>
          <w:sz w:val="24"/>
          <w:szCs w:val="24"/>
        </w:rPr>
      </w:pPr>
      <w:r w:rsidRPr="00C81A52">
        <w:rPr>
          <w:rFonts w:ascii="Times New Roman" w:hAnsi="Times New Roman" w:cs="Times New Roman"/>
          <w:b/>
          <w:bCs/>
          <w:iCs/>
          <w:sz w:val="24"/>
          <w:szCs w:val="24"/>
        </w:rPr>
        <w:t>V</w:t>
      </w:r>
      <w:r w:rsidRPr="00C81A52">
        <w:rPr>
          <w:rFonts w:ascii="Times New Roman" w:hAnsi="Times New Roman" w:cs="Times New Roman"/>
          <w:b/>
          <w:bCs/>
          <w:iCs/>
          <w:sz w:val="24"/>
          <w:szCs w:val="24"/>
          <w:lang w:val="sr-Cyrl-CS"/>
        </w:rPr>
        <w:t xml:space="preserve"> </w:t>
      </w:r>
      <w:r w:rsidRPr="00C81A52">
        <w:rPr>
          <w:rFonts w:ascii="Times New Roman" w:hAnsi="Times New Roman" w:cs="Times New Roman"/>
          <w:b/>
          <w:bCs/>
          <w:iCs/>
          <w:sz w:val="24"/>
          <w:szCs w:val="24"/>
        </w:rPr>
        <w:t>УПУТСТВО ПОНУЂАЧИМА КАКО ДА САЧИНЕ ПОНУДУ</w:t>
      </w:r>
    </w:p>
    <w:p w:rsidR="00C81A52" w:rsidRPr="00C81A52" w:rsidRDefault="00C81A52" w:rsidP="00C81A52">
      <w:pPr>
        <w:shd w:val="clear" w:color="auto" w:fill="C6D9F1"/>
        <w:spacing w:after="0"/>
        <w:jc w:val="center"/>
        <w:rPr>
          <w:rFonts w:ascii="Times New Roman" w:hAnsi="Times New Roman" w:cs="Times New Roman"/>
          <w:b/>
          <w:bCs/>
          <w:i/>
          <w:iCs/>
          <w:sz w:val="24"/>
          <w:szCs w:val="24"/>
        </w:rPr>
      </w:pPr>
    </w:p>
    <w:p w:rsidR="00C81A52" w:rsidRPr="00C81A52" w:rsidRDefault="00C81A52" w:rsidP="00C81A52">
      <w:pPr>
        <w:spacing w:after="0"/>
        <w:jc w:val="both"/>
        <w:rPr>
          <w:rFonts w:ascii="Times New Roman" w:hAnsi="Times New Roman" w:cs="Times New Roman"/>
          <w:b/>
          <w:bCs/>
          <w:i/>
          <w:iCs/>
          <w:sz w:val="24"/>
          <w:szCs w:val="24"/>
          <w:lang w:val="sr-Cyrl-CS"/>
        </w:rPr>
      </w:pPr>
    </w:p>
    <w:p w:rsidR="00C81A52" w:rsidRPr="00C81A52" w:rsidRDefault="00C81A52" w:rsidP="00C81A52">
      <w:pPr>
        <w:spacing w:after="0"/>
        <w:jc w:val="both"/>
        <w:rPr>
          <w:rFonts w:ascii="Times New Roman" w:hAnsi="Times New Roman" w:cs="Times New Roman"/>
          <w:b/>
          <w:bCs/>
          <w:i/>
          <w:iCs/>
          <w:sz w:val="24"/>
          <w:szCs w:val="24"/>
          <w:lang w:val="sr-Cyrl-CS"/>
        </w:rPr>
      </w:pPr>
    </w:p>
    <w:p w:rsidR="00C81A52" w:rsidRPr="00C81A52" w:rsidRDefault="00C81A52" w:rsidP="00C81A52">
      <w:pPr>
        <w:spacing w:after="0"/>
        <w:jc w:val="both"/>
        <w:rPr>
          <w:rFonts w:ascii="Times New Roman" w:hAnsi="Times New Roman" w:cs="Times New Roman"/>
          <w:b/>
          <w:sz w:val="24"/>
          <w:szCs w:val="24"/>
          <w:lang w:val="sr-Cyrl-CS"/>
        </w:rPr>
      </w:pPr>
      <w:r w:rsidRPr="00C81A52">
        <w:rPr>
          <w:rFonts w:ascii="Times New Roman" w:hAnsi="Times New Roman" w:cs="Times New Roman"/>
          <w:b/>
          <w:sz w:val="24"/>
          <w:szCs w:val="24"/>
          <w:lang w:val="sr-Cyrl-CS"/>
        </w:rPr>
        <w:t>1. ЈЕЗИК</w:t>
      </w:r>
    </w:p>
    <w:p w:rsidR="00C81A52" w:rsidRPr="00C81A52" w:rsidRDefault="00C81A52" w:rsidP="00C81A52">
      <w:pPr>
        <w:spacing w:after="0"/>
        <w:jc w:val="both"/>
        <w:rPr>
          <w:rFonts w:ascii="Times New Roman" w:hAnsi="Times New Roman" w:cs="Times New Roman"/>
          <w:sz w:val="24"/>
          <w:szCs w:val="24"/>
          <w:lang w:val="sr-Cyrl-CS"/>
        </w:rPr>
      </w:pPr>
      <w:r w:rsidRPr="00C81A52">
        <w:rPr>
          <w:rFonts w:ascii="Times New Roman" w:hAnsi="Times New Roman" w:cs="Times New Roman"/>
          <w:sz w:val="24"/>
          <w:szCs w:val="24"/>
          <w:lang w:val="sr-Cyrl-CS"/>
        </w:rPr>
        <w:t xml:space="preserve">Понуда мора бити састављена </w:t>
      </w:r>
      <w:r w:rsidRPr="00C81A52">
        <w:rPr>
          <w:rFonts w:ascii="Times New Roman" w:hAnsi="Times New Roman" w:cs="Times New Roman"/>
          <w:b/>
          <w:sz w:val="24"/>
          <w:szCs w:val="24"/>
          <w:lang w:val="sr-Cyrl-CS"/>
        </w:rPr>
        <w:t>на српском језику</w:t>
      </w:r>
      <w:r w:rsidRPr="00C81A52">
        <w:rPr>
          <w:rFonts w:ascii="Times New Roman" w:hAnsi="Times New Roman" w:cs="Times New Roman"/>
          <w:sz w:val="24"/>
          <w:szCs w:val="24"/>
          <w:lang w:val="sr-Cyrl-CS"/>
        </w:rPr>
        <w:t>. Сва документација која се односи на понуду мора бити на српском језику.</w:t>
      </w:r>
    </w:p>
    <w:p w:rsidR="00C81A52" w:rsidRPr="00C81A52" w:rsidRDefault="00C81A52" w:rsidP="00C81A52">
      <w:pPr>
        <w:spacing w:after="0"/>
        <w:jc w:val="both"/>
        <w:rPr>
          <w:rFonts w:ascii="Times New Roman" w:hAnsi="Times New Roman" w:cs="Times New Roman"/>
          <w:sz w:val="24"/>
          <w:szCs w:val="24"/>
          <w:lang w:val="sr-Cyrl-CS"/>
        </w:rPr>
      </w:pPr>
    </w:p>
    <w:p w:rsidR="00C81A52" w:rsidRPr="00C81A52" w:rsidRDefault="00C81A52" w:rsidP="00C81A52">
      <w:pPr>
        <w:spacing w:after="0"/>
        <w:jc w:val="both"/>
        <w:rPr>
          <w:rFonts w:ascii="Times New Roman" w:hAnsi="Times New Roman" w:cs="Times New Roman"/>
          <w:b/>
          <w:sz w:val="24"/>
          <w:szCs w:val="24"/>
          <w:lang w:val="sr-Cyrl-CS"/>
        </w:rPr>
      </w:pPr>
      <w:r w:rsidRPr="00C81A52">
        <w:rPr>
          <w:rFonts w:ascii="Times New Roman" w:hAnsi="Times New Roman" w:cs="Times New Roman"/>
          <w:b/>
          <w:sz w:val="24"/>
          <w:szCs w:val="24"/>
          <w:lang w:val="sr-Cyrl-CS"/>
        </w:rPr>
        <w:t>2. ОБАВЕЗНА САДРЖИНА ПОНУДЕ</w:t>
      </w:r>
    </w:p>
    <w:p w:rsidR="00C81A52" w:rsidRPr="00C81A52" w:rsidRDefault="00C81A52" w:rsidP="009A6055">
      <w:pPr>
        <w:spacing w:after="0"/>
        <w:jc w:val="both"/>
        <w:rPr>
          <w:lang w:val="sr-Cyrl-CS"/>
        </w:rPr>
      </w:pPr>
      <w:r w:rsidRPr="00C81A52">
        <w:rPr>
          <w:rFonts w:ascii="Times New Roman" w:hAnsi="Times New Roman" w:cs="Times New Roman"/>
          <w:sz w:val="24"/>
          <w:szCs w:val="24"/>
          <w:lang w:val="sr-Cyrl-CS"/>
        </w:rPr>
        <w:t>Понуда мора да испуњава све услове из конкурсне документације.</w:t>
      </w:r>
    </w:p>
    <w:p w:rsidR="00C81A52" w:rsidRPr="00C81A52" w:rsidRDefault="00C81A52" w:rsidP="00C81A52">
      <w:pPr>
        <w:autoSpaceDE w:val="0"/>
        <w:autoSpaceDN w:val="0"/>
        <w:adjustRightInd w:val="0"/>
        <w:spacing w:after="0" w:line="240" w:lineRule="auto"/>
        <w:jc w:val="both"/>
        <w:rPr>
          <w:rFonts w:ascii="Times New Roman" w:hAnsi="Times New Roman" w:cs="Times New Roman"/>
          <w:b/>
          <w:sz w:val="24"/>
          <w:szCs w:val="24"/>
        </w:rPr>
      </w:pPr>
      <w:r w:rsidRPr="00C81A52">
        <w:rPr>
          <w:rFonts w:ascii="Times New Roman" w:hAnsi="Times New Roman" w:cs="Times New Roman"/>
          <w:b/>
          <w:bCs/>
          <w:sz w:val="24"/>
          <w:szCs w:val="24"/>
        </w:rPr>
        <w:t xml:space="preserve"> </w:t>
      </w:r>
      <w:r w:rsidRPr="00C81A52">
        <w:rPr>
          <w:rFonts w:ascii="Times New Roman" w:hAnsi="Times New Roman" w:cs="Times New Roman"/>
          <w:b/>
          <w:sz w:val="24"/>
          <w:szCs w:val="24"/>
        </w:rPr>
        <w:t xml:space="preserve">Понуда се саставља тако што понуђач уписује </w:t>
      </w:r>
      <w:r w:rsidRPr="00C81A52">
        <w:rPr>
          <w:rFonts w:ascii="Times New Roman" w:hAnsi="Times New Roman" w:cs="Times New Roman"/>
          <w:b/>
          <w:sz w:val="24"/>
          <w:szCs w:val="24"/>
          <w:lang w:val="sr-Cyrl-CS"/>
        </w:rPr>
        <w:t xml:space="preserve">(уноси) </w:t>
      </w:r>
      <w:r w:rsidRPr="00C81A52">
        <w:rPr>
          <w:rFonts w:ascii="Times New Roman" w:hAnsi="Times New Roman" w:cs="Times New Roman"/>
          <w:b/>
          <w:sz w:val="24"/>
          <w:szCs w:val="24"/>
        </w:rPr>
        <w:t>тражене податке у обрасце који су саставни</w:t>
      </w:r>
      <w:r w:rsidRPr="00C81A52">
        <w:rPr>
          <w:rFonts w:ascii="Times New Roman" w:hAnsi="Times New Roman" w:cs="Times New Roman"/>
          <w:b/>
          <w:sz w:val="24"/>
          <w:szCs w:val="24"/>
          <w:lang w:val="sr-Cyrl-CS"/>
        </w:rPr>
        <w:t xml:space="preserve"> </w:t>
      </w:r>
      <w:r w:rsidRPr="00C81A52">
        <w:rPr>
          <w:rFonts w:ascii="Times New Roman" w:hAnsi="Times New Roman" w:cs="Times New Roman"/>
          <w:b/>
          <w:sz w:val="24"/>
          <w:szCs w:val="24"/>
        </w:rPr>
        <w:t>део конкурсне документације;</w:t>
      </w:r>
    </w:p>
    <w:p w:rsidR="00C81A52" w:rsidRPr="00C81A52" w:rsidRDefault="00C81A52" w:rsidP="00C81A52">
      <w:pPr>
        <w:autoSpaceDE w:val="0"/>
        <w:autoSpaceDN w:val="0"/>
        <w:adjustRightInd w:val="0"/>
        <w:spacing w:after="0" w:line="240" w:lineRule="auto"/>
        <w:jc w:val="both"/>
        <w:rPr>
          <w:rFonts w:ascii="Times New Roman" w:hAnsi="Times New Roman" w:cs="Times New Roman"/>
          <w:b/>
          <w:bCs/>
          <w:sz w:val="24"/>
          <w:szCs w:val="24"/>
        </w:rPr>
      </w:pPr>
      <w:r w:rsidRPr="00C81A52">
        <w:rPr>
          <w:rFonts w:ascii="Times New Roman" w:hAnsi="Times New Roman" w:cs="Times New Roman"/>
          <w:b/>
          <w:bCs/>
          <w:sz w:val="24"/>
          <w:szCs w:val="24"/>
        </w:rPr>
        <w:t xml:space="preserve"> Понуђач попуњава</w:t>
      </w:r>
      <w:r w:rsidRPr="00C81A52">
        <w:rPr>
          <w:rFonts w:ascii="Times New Roman" w:hAnsi="Times New Roman" w:cs="Times New Roman"/>
          <w:b/>
          <w:bCs/>
          <w:sz w:val="24"/>
          <w:szCs w:val="24"/>
          <w:lang w:val="sr-Cyrl-CS"/>
        </w:rPr>
        <w:t>,</w:t>
      </w:r>
      <w:r w:rsidRPr="00C81A52">
        <w:rPr>
          <w:rFonts w:ascii="Times New Roman" w:hAnsi="Times New Roman" w:cs="Times New Roman"/>
          <w:b/>
          <w:bCs/>
          <w:sz w:val="24"/>
          <w:szCs w:val="24"/>
        </w:rPr>
        <w:t xml:space="preserve"> потписује и оверава печатом образац понуде</w:t>
      </w:r>
      <w:r w:rsidRPr="00C81A52">
        <w:rPr>
          <w:rFonts w:ascii="Times New Roman" w:hAnsi="Times New Roman" w:cs="Times New Roman"/>
          <w:b/>
          <w:bCs/>
          <w:sz w:val="24"/>
          <w:szCs w:val="24"/>
          <w:lang w:val="sr-Cyrl-CS"/>
        </w:rPr>
        <w:t>,</w:t>
      </w:r>
    </w:p>
    <w:p w:rsidR="00C81A52" w:rsidRPr="00C81A52" w:rsidRDefault="00C81A52" w:rsidP="00C81A52">
      <w:pPr>
        <w:autoSpaceDE w:val="0"/>
        <w:autoSpaceDN w:val="0"/>
        <w:adjustRightInd w:val="0"/>
        <w:spacing w:after="0" w:line="240" w:lineRule="auto"/>
        <w:jc w:val="both"/>
        <w:rPr>
          <w:rFonts w:ascii="Times New Roman" w:hAnsi="Times New Roman" w:cs="Times New Roman"/>
          <w:b/>
          <w:bCs/>
          <w:sz w:val="24"/>
          <w:szCs w:val="24"/>
        </w:rPr>
      </w:pPr>
      <w:r w:rsidRPr="00C81A52">
        <w:rPr>
          <w:rFonts w:ascii="Times New Roman" w:hAnsi="Times New Roman" w:cs="Times New Roman"/>
          <w:b/>
          <w:bCs/>
          <w:sz w:val="24"/>
          <w:szCs w:val="24"/>
          <w:lang w:val="sr-Cyrl-CS"/>
        </w:rPr>
        <w:t xml:space="preserve"> </w:t>
      </w:r>
      <w:proofErr w:type="gramStart"/>
      <w:r w:rsidRPr="00C81A52">
        <w:rPr>
          <w:rFonts w:ascii="Times New Roman" w:hAnsi="Times New Roman" w:cs="Times New Roman"/>
          <w:b/>
          <w:bCs/>
          <w:sz w:val="24"/>
          <w:szCs w:val="24"/>
        </w:rPr>
        <w:t>Понуђач је обавезан да попуни све ставке (елементе) у обрасцу понуде</w:t>
      </w:r>
      <w:r w:rsidRPr="00C81A52">
        <w:rPr>
          <w:rFonts w:ascii="Times New Roman" w:hAnsi="Times New Roman" w:cs="Times New Roman"/>
          <w:b/>
          <w:bCs/>
          <w:sz w:val="24"/>
          <w:szCs w:val="24"/>
          <w:lang w:val="sr-Cyrl-CS"/>
        </w:rPr>
        <w:t>.</w:t>
      </w:r>
      <w:proofErr w:type="gramEnd"/>
    </w:p>
    <w:p w:rsidR="00C81A52" w:rsidRDefault="00C81A52" w:rsidP="00C81A52">
      <w:pPr>
        <w:spacing w:after="0"/>
        <w:jc w:val="both"/>
        <w:rPr>
          <w:rFonts w:ascii="Times New Roman" w:hAnsi="Times New Roman" w:cs="Times New Roman"/>
          <w:sz w:val="24"/>
          <w:szCs w:val="24"/>
          <w:lang w:val="sr-Cyrl-CS"/>
        </w:rPr>
      </w:pPr>
      <w:r w:rsidRPr="00C81A52">
        <w:rPr>
          <w:rFonts w:ascii="Times New Roman" w:hAnsi="Times New Roman" w:cs="Times New Roman"/>
          <w:sz w:val="24"/>
          <w:szCs w:val="24"/>
          <w:lang w:val="sr-Cyrl-CS"/>
        </w:rPr>
        <w:t xml:space="preserve">Понуде се подносе и припремају у складу са конкурсном документацијом. Понуђач мора све примењиве обрасце и изјаве, које су саставни део конкурсне документације, да попуни читко, потпише одговорно лице и овери печатом. </w:t>
      </w:r>
    </w:p>
    <w:p w:rsidR="001760C8" w:rsidRPr="00C81A52" w:rsidRDefault="001760C8" w:rsidP="00C81A52">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моделу уговора се попуњавају празна места </w:t>
      </w:r>
      <w:r w:rsidR="009B2474">
        <w:rPr>
          <w:rFonts w:ascii="Times New Roman" w:hAnsi="Times New Roman" w:cs="Times New Roman"/>
          <w:sz w:val="24"/>
          <w:szCs w:val="24"/>
          <w:lang w:val="sr-Cyrl-CS"/>
        </w:rPr>
        <w:t xml:space="preserve">која су у вези са понудом понуђача </w:t>
      </w:r>
      <w:r>
        <w:rPr>
          <w:rFonts w:ascii="Times New Roman" w:hAnsi="Times New Roman" w:cs="Times New Roman"/>
          <w:sz w:val="24"/>
          <w:szCs w:val="24"/>
          <w:lang w:val="sr-Cyrl-CS"/>
        </w:rPr>
        <w:t>и мора да буде потписан</w:t>
      </w:r>
      <w:r w:rsidR="009B2474">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и печатиран од стране овлашћеног лица понуђача. </w:t>
      </w:r>
    </w:p>
    <w:p w:rsidR="00C81A52" w:rsidRPr="00C81A52" w:rsidRDefault="00C81A52" w:rsidP="00C81A52">
      <w:pPr>
        <w:spacing w:after="0"/>
        <w:jc w:val="both"/>
        <w:rPr>
          <w:rFonts w:ascii="Times New Roman" w:hAnsi="Times New Roman" w:cs="Times New Roman"/>
          <w:sz w:val="24"/>
          <w:szCs w:val="24"/>
          <w:lang w:val="sr-Cyrl-CS"/>
        </w:rPr>
      </w:pPr>
    </w:p>
    <w:p w:rsidR="00C81A52" w:rsidRPr="00C81A52" w:rsidRDefault="00C81A52" w:rsidP="00C81A52">
      <w:pPr>
        <w:spacing w:after="0"/>
        <w:jc w:val="both"/>
        <w:rPr>
          <w:rFonts w:ascii="Times New Roman" w:eastAsia="TimesNewRomanPSMT" w:hAnsi="Times New Roman" w:cs="Times New Roman"/>
          <w:bCs/>
          <w:sz w:val="24"/>
          <w:szCs w:val="24"/>
          <w:lang w:val="sr-Cyrl-CS"/>
        </w:rPr>
      </w:pPr>
      <w:r w:rsidRPr="00C81A52">
        <w:rPr>
          <w:rFonts w:ascii="Times New Roman" w:hAnsi="Times New Roman" w:cs="Times New Roman"/>
          <w:b/>
          <w:bCs/>
          <w:iCs/>
          <w:sz w:val="24"/>
          <w:szCs w:val="24"/>
          <w:lang w:val="sr-Cyrl-CS"/>
        </w:rPr>
        <w:t>3.</w:t>
      </w:r>
      <w:r w:rsidRPr="00C81A52">
        <w:rPr>
          <w:rFonts w:ascii="Times New Roman" w:hAnsi="Times New Roman" w:cs="Times New Roman"/>
          <w:b/>
          <w:bCs/>
          <w:iCs/>
          <w:sz w:val="24"/>
          <w:szCs w:val="24"/>
        </w:rPr>
        <w:t>НАЧИН НА КОЈИ ПОНУДА МОРА ДА БУДЕ САЧИЊЕНА</w:t>
      </w:r>
      <w:r w:rsidRPr="00C81A52">
        <w:rPr>
          <w:rFonts w:ascii="Times New Roman" w:hAnsi="Times New Roman" w:cs="Times New Roman"/>
          <w:b/>
          <w:bCs/>
          <w:iCs/>
          <w:sz w:val="24"/>
          <w:szCs w:val="24"/>
          <w:lang w:val="sr-Cyrl-CS"/>
        </w:rPr>
        <w:t xml:space="preserve"> И ДОСТАВЉЕНА</w:t>
      </w:r>
    </w:p>
    <w:p w:rsidR="00C81A52" w:rsidRPr="00C81A52" w:rsidRDefault="00C81A52" w:rsidP="00C81A52">
      <w:pPr>
        <w:spacing w:after="0"/>
        <w:jc w:val="both"/>
        <w:rPr>
          <w:rFonts w:ascii="Times New Roman" w:eastAsia="TimesNewRomanPSMT" w:hAnsi="Times New Roman" w:cs="Times New Roman"/>
          <w:bCs/>
          <w:sz w:val="24"/>
          <w:szCs w:val="24"/>
        </w:rPr>
      </w:pPr>
      <w:proofErr w:type="gramStart"/>
      <w:r w:rsidRPr="00C81A52">
        <w:rPr>
          <w:rFonts w:ascii="Times New Roman" w:eastAsia="TimesNewRomanPSMT" w:hAnsi="Times New Roman" w:cs="Times New Roman"/>
          <w:bCs/>
          <w:sz w:val="24"/>
          <w:szCs w:val="24"/>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C81A52">
        <w:rPr>
          <w:rFonts w:ascii="Times New Roman" w:eastAsia="TimesNewRomanPSMT" w:hAnsi="Times New Roman" w:cs="Times New Roman"/>
          <w:bCs/>
          <w:sz w:val="24"/>
          <w:szCs w:val="24"/>
        </w:rPr>
        <w:t xml:space="preserve"> </w:t>
      </w:r>
    </w:p>
    <w:p w:rsidR="00C81A52" w:rsidRPr="00C81A52" w:rsidRDefault="00C81A52" w:rsidP="00C81A52">
      <w:pPr>
        <w:spacing w:after="0"/>
        <w:jc w:val="both"/>
        <w:rPr>
          <w:rFonts w:ascii="Times New Roman" w:eastAsia="TimesNewRomanPSMT" w:hAnsi="Times New Roman" w:cs="Times New Roman"/>
          <w:bCs/>
          <w:sz w:val="24"/>
          <w:szCs w:val="24"/>
        </w:rPr>
      </w:pPr>
      <w:proofErr w:type="gramStart"/>
      <w:r w:rsidRPr="00C81A52">
        <w:rPr>
          <w:rFonts w:ascii="Times New Roman" w:eastAsia="TimesNewRomanPSMT" w:hAnsi="Times New Roman" w:cs="Times New Roman"/>
          <w:bCs/>
          <w:sz w:val="24"/>
          <w:szCs w:val="24"/>
        </w:rPr>
        <w:t>На полеђини коверте или на кутији навести назив</w:t>
      </w:r>
      <w:r w:rsidRPr="00C81A52">
        <w:rPr>
          <w:rFonts w:ascii="Times New Roman" w:eastAsia="TimesNewRomanPSMT" w:hAnsi="Times New Roman" w:cs="Times New Roman"/>
          <w:bCs/>
          <w:sz w:val="24"/>
          <w:szCs w:val="24"/>
          <w:lang w:val="sr-Cyrl-CS"/>
        </w:rPr>
        <w:t xml:space="preserve"> и адресу</w:t>
      </w:r>
      <w:r w:rsidRPr="00C81A52">
        <w:rPr>
          <w:rFonts w:ascii="Times New Roman" w:eastAsia="TimesNewRomanPSMT" w:hAnsi="Times New Roman" w:cs="Times New Roman"/>
          <w:bCs/>
          <w:sz w:val="24"/>
          <w:szCs w:val="24"/>
        </w:rPr>
        <w:t xml:space="preserve"> понуђача.</w:t>
      </w:r>
      <w:proofErr w:type="gramEnd"/>
      <w:r w:rsidRPr="00C81A52">
        <w:rPr>
          <w:rFonts w:ascii="Times New Roman" w:eastAsia="TimesNewRomanPSMT" w:hAnsi="Times New Roman" w:cs="Times New Roman"/>
          <w:bCs/>
          <w:sz w:val="24"/>
          <w:szCs w:val="24"/>
        </w:rPr>
        <w:t xml:space="preserve"> </w:t>
      </w:r>
    </w:p>
    <w:p w:rsidR="00C81A52" w:rsidRDefault="00C81A52" w:rsidP="00C81A52">
      <w:pPr>
        <w:autoSpaceDE w:val="0"/>
        <w:autoSpaceDN w:val="0"/>
        <w:adjustRightInd w:val="0"/>
        <w:spacing w:after="0" w:line="240" w:lineRule="auto"/>
        <w:jc w:val="both"/>
        <w:rPr>
          <w:rFonts w:ascii="Times New Roman" w:hAnsi="Times New Roman" w:cs="Times New Roman"/>
          <w:b/>
          <w:i/>
          <w:iCs/>
          <w:color w:val="FF0000"/>
          <w:sz w:val="24"/>
          <w:szCs w:val="24"/>
          <w:lang w:val="sr-Cyrl-CS"/>
        </w:rPr>
      </w:pPr>
      <w:r w:rsidRPr="00C81A52">
        <w:rPr>
          <w:rFonts w:ascii="Times New Roman" w:eastAsia="TimesNewRomanPSMT" w:hAnsi="Times New Roman" w:cs="Times New Roman"/>
          <w:bCs/>
          <w:sz w:val="24"/>
          <w:szCs w:val="24"/>
        </w:rPr>
        <w:t>Понуду доставити на адресу</w:t>
      </w:r>
      <w:r w:rsidR="00CD5C37">
        <w:rPr>
          <w:rFonts w:ascii="Times New Roman" w:eastAsia="TimesNewRomanPSMT" w:hAnsi="Times New Roman" w:cs="Times New Roman"/>
          <w:bCs/>
          <w:sz w:val="24"/>
          <w:szCs w:val="24"/>
          <w:lang w:val="sr-Cyrl-CS"/>
        </w:rPr>
        <w:t xml:space="preserve"> наручиоца</w:t>
      </w:r>
      <w:r w:rsidRPr="00C81A52">
        <w:rPr>
          <w:rFonts w:ascii="Times New Roman" w:eastAsia="TimesNewRomanPSMT" w:hAnsi="Times New Roman" w:cs="Times New Roman"/>
          <w:bCs/>
          <w:sz w:val="24"/>
          <w:szCs w:val="24"/>
        </w:rPr>
        <w:t>:</w:t>
      </w:r>
      <w:r w:rsidRPr="00C81A52">
        <w:rPr>
          <w:rFonts w:ascii="Times New Roman" w:eastAsia="TimesNewRomanPSMT" w:hAnsi="Times New Roman" w:cs="Times New Roman"/>
          <w:bCs/>
          <w:sz w:val="24"/>
          <w:szCs w:val="24"/>
          <w:lang w:val="sr-Cyrl-CS"/>
        </w:rPr>
        <w:t xml:space="preserve"> Министарство омладине и спорта, Булевар Михалја Пупина број 2, Нови Београд,</w:t>
      </w:r>
      <w:r w:rsidRPr="00C81A52">
        <w:rPr>
          <w:rFonts w:ascii="Times New Roman" w:hAnsi="Times New Roman" w:cs="Times New Roman"/>
          <w:i/>
          <w:iCs/>
          <w:sz w:val="24"/>
          <w:szCs w:val="24"/>
        </w:rPr>
        <w:t xml:space="preserve"> </w:t>
      </w:r>
      <w:r w:rsidRPr="00C81A52">
        <w:rPr>
          <w:rFonts w:ascii="Times New Roman" w:eastAsia="TimesNewRomanPSMT" w:hAnsi="Times New Roman" w:cs="Times New Roman"/>
          <w:bCs/>
          <w:sz w:val="24"/>
          <w:szCs w:val="24"/>
        </w:rPr>
        <w:t>са назнаком</w:t>
      </w:r>
      <w:proofErr w:type="gramStart"/>
      <w:r w:rsidRPr="00C81A52">
        <w:rPr>
          <w:rFonts w:ascii="Times New Roman" w:eastAsia="TimesNewRomanPSMT" w:hAnsi="Times New Roman" w:cs="Times New Roman"/>
          <w:bCs/>
          <w:sz w:val="24"/>
          <w:szCs w:val="24"/>
        </w:rPr>
        <w:t xml:space="preserve">: </w:t>
      </w:r>
      <w:r w:rsidRPr="00C81A52">
        <w:rPr>
          <w:rFonts w:ascii="Times New Roman" w:eastAsia="TimesNewRomanPS-BoldMT" w:hAnsi="Times New Roman" w:cs="Times New Roman"/>
          <w:b/>
          <w:bCs/>
          <w:sz w:val="24"/>
          <w:szCs w:val="24"/>
        </w:rPr>
        <w:t>,,</w:t>
      </w:r>
      <w:proofErr w:type="gramEnd"/>
      <w:r w:rsidRPr="00C81A52">
        <w:rPr>
          <w:rFonts w:ascii="Times New Roman" w:eastAsia="TimesNewRomanPS-BoldMT" w:hAnsi="Times New Roman" w:cs="Times New Roman"/>
          <w:b/>
          <w:bCs/>
          <w:sz w:val="24"/>
          <w:szCs w:val="24"/>
        </w:rPr>
        <w:t>Понуда за набавку</w:t>
      </w:r>
      <w:r w:rsidRPr="00C81A52">
        <w:rPr>
          <w:rFonts w:ascii="Times New Roman" w:hAnsi="Times New Roman" w:cs="Times New Roman"/>
          <w:sz w:val="24"/>
          <w:szCs w:val="24"/>
        </w:rPr>
        <w:t xml:space="preserve"> </w:t>
      </w:r>
      <w:r w:rsidRPr="00C81A52">
        <w:rPr>
          <w:rFonts w:ascii="Times New Roman" w:hAnsi="Times New Roman" w:cs="Times New Roman"/>
          <w:b/>
          <w:sz w:val="24"/>
          <w:szCs w:val="24"/>
        </w:rPr>
        <w:t xml:space="preserve">услуге </w:t>
      </w:r>
      <w:r w:rsidRPr="00C81A52">
        <w:rPr>
          <w:rFonts w:ascii="Times New Roman" w:hAnsi="Times New Roman" w:cs="Times New Roman"/>
          <w:b/>
          <w:sz w:val="24"/>
          <w:szCs w:val="24"/>
          <w:lang w:val="sr-Cyrl-CS"/>
        </w:rPr>
        <w:t xml:space="preserve">- </w:t>
      </w:r>
      <w:r w:rsidRPr="00C81A52">
        <w:rPr>
          <w:rFonts w:ascii="Times New Roman" w:hAnsi="Times New Roman" w:cs="Times New Roman"/>
          <w:b/>
          <w:bCs/>
          <w:sz w:val="24"/>
          <w:szCs w:val="24"/>
          <w:lang w:val="sr-Cyrl-CS"/>
        </w:rPr>
        <w:t xml:space="preserve">Израда Главног пројекта за реконструкцију и адаптацију малих спортских терена на територији Републике Србије, </w:t>
      </w:r>
      <w:r w:rsidR="00402343">
        <w:rPr>
          <w:rFonts w:ascii="Times New Roman" w:hAnsi="Times New Roman" w:cs="Times New Roman"/>
          <w:b/>
          <w:bCs/>
          <w:sz w:val="24"/>
          <w:szCs w:val="24"/>
          <w:lang w:val="sr-Cyrl-CS"/>
        </w:rPr>
        <w:t>набака број</w:t>
      </w:r>
      <w:r w:rsidRPr="00C81A52">
        <w:rPr>
          <w:rFonts w:ascii="Times New Roman" w:hAnsi="Times New Roman" w:cs="Times New Roman"/>
          <w:b/>
          <w:bCs/>
          <w:sz w:val="24"/>
          <w:szCs w:val="24"/>
        </w:rPr>
        <w:t xml:space="preserve"> </w:t>
      </w:r>
      <w:r w:rsidR="00E806E1">
        <w:rPr>
          <w:rFonts w:ascii="Times New Roman" w:hAnsi="Times New Roman" w:cs="Times New Roman"/>
          <w:b/>
          <w:bCs/>
          <w:sz w:val="24"/>
          <w:szCs w:val="24"/>
          <w:lang w:val="sr-Cyrl-CS"/>
        </w:rPr>
        <w:t>1</w:t>
      </w:r>
      <w:r w:rsidR="00C55C10">
        <w:rPr>
          <w:rFonts w:ascii="Times New Roman" w:hAnsi="Times New Roman" w:cs="Times New Roman"/>
          <w:b/>
          <w:bCs/>
          <w:sz w:val="24"/>
          <w:szCs w:val="24"/>
        </w:rPr>
        <w:t>/</w:t>
      </w:r>
      <w:r w:rsidRPr="00C81A52">
        <w:rPr>
          <w:rFonts w:ascii="Times New Roman" w:hAnsi="Times New Roman" w:cs="Times New Roman"/>
          <w:b/>
          <w:bCs/>
          <w:sz w:val="24"/>
          <w:szCs w:val="24"/>
        </w:rPr>
        <w:t>1</w:t>
      </w:r>
      <w:r w:rsidRPr="00C81A52">
        <w:rPr>
          <w:rFonts w:ascii="Times New Roman" w:hAnsi="Times New Roman" w:cs="Times New Roman"/>
          <w:b/>
          <w:bCs/>
          <w:sz w:val="24"/>
          <w:szCs w:val="24"/>
          <w:lang w:val="sr-Cyrl-CS"/>
        </w:rPr>
        <w:t>4 -</w:t>
      </w:r>
      <w:r w:rsidRPr="00C81A52">
        <w:rPr>
          <w:rFonts w:ascii="Times New Roman" w:eastAsia="TimesNewRomanPSMT" w:hAnsi="Times New Roman" w:cs="Times New Roman"/>
          <w:b/>
          <w:bCs/>
          <w:sz w:val="24"/>
          <w:szCs w:val="24"/>
        </w:rPr>
        <w:t xml:space="preserve"> </w:t>
      </w:r>
      <w:r w:rsidRPr="00C81A52">
        <w:rPr>
          <w:rFonts w:ascii="Times New Roman" w:eastAsia="TimesNewRomanPS-BoldMT" w:hAnsi="Times New Roman" w:cs="Times New Roman"/>
          <w:b/>
          <w:bCs/>
          <w:sz w:val="24"/>
          <w:szCs w:val="24"/>
        </w:rPr>
        <w:t>НЕ ОТВАРАТИ”.</w:t>
      </w:r>
      <w:r w:rsidRPr="00C81A52">
        <w:rPr>
          <w:rFonts w:ascii="Times New Roman" w:hAnsi="Times New Roman" w:cs="Times New Roman"/>
          <w:color w:val="FF0000"/>
          <w:sz w:val="24"/>
          <w:szCs w:val="24"/>
        </w:rPr>
        <w:t xml:space="preserve"> </w:t>
      </w:r>
      <w:proofErr w:type="gramStart"/>
      <w:r w:rsidRPr="00C81A52">
        <w:rPr>
          <w:rFonts w:ascii="Times New Roman" w:hAnsi="Times New Roman" w:cs="Times New Roman"/>
          <w:sz w:val="24"/>
          <w:szCs w:val="24"/>
        </w:rPr>
        <w:t xml:space="preserve">Понуда се сматра благовременом уколико је примљена </w:t>
      </w:r>
      <w:r w:rsidRPr="00C81A52">
        <w:rPr>
          <w:rFonts w:ascii="Times New Roman" w:hAnsi="Times New Roman" w:cs="Times New Roman"/>
          <w:sz w:val="24"/>
          <w:szCs w:val="24"/>
          <w:lang w:val="sr-Cyrl-CS"/>
        </w:rPr>
        <w:t xml:space="preserve">на писарници и оверена пријемним печатом </w:t>
      </w:r>
      <w:r w:rsidRPr="00C81A52">
        <w:rPr>
          <w:rFonts w:ascii="Times New Roman" w:hAnsi="Times New Roman" w:cs="Times New Roman"/>
          <w:sz w:val="24"/>
          <w:szCs w:val="24"/>
        </w:rPr>
        <w:t>наручиоца до</w:t>
      </w:r>
      <w:r w:rsidR="009B0ECC">
        <w:rPr>
          <w:rFonts w:ascii="Times New Roman" w:hAnsi="Times New Roman" w:cs="Times New Roman"/>
          <w:sz w:val="24"/>
          <w:szCs w:val="24"/>
          <w:lang w:val="sr-Cyrl-CS"/>
        </w:rPr>
        <w:t xml:space="preserve"> </w:t>
      </w:r>
      <w:r w:rsidR="001760C8" w:rsidRPr="001F2FCC">
        <w:rPr>
          <w:rFonts w:ascii="Times New Roman" w:hAnsi="Times New Roman" w:cs="Times New Roman"/>
          <w:b/>
          <w:sz w:val="24"/>
          <w:szCs w:val="24"/>
          <w:lang w:val="sr-Cyrl-CS"/>
        </w:rPr>
        <w:t>3</w:t>
      </w:r>
      <w:r w:rsidR="009B0ECC" w:rsidRPr="001F2FCC">
        <w:rPr>
          <w:rFonts w:ascii="Times New Roman" w:hAnsi="Times New Roman" w:cs="Times New Roman"/>
          <w:b/>
          <w:sz w:val="24"/>
          <w:szCs w:val="24"/>
          <w:lang w:val="sr-Cyrl-CS"/>
        </w:rPr>
        <w:t>.</w:t>
      </w:r>
      <w:proofErr w:type="gramEnd"/>
      <w:r w:rsidR="009B0ECC" w:rsidRPr="00320140">
        <w:rPr>
          <w:rFonts w:ascii="Times New Roman" w:hAnsi="Times New Roman" w:cs="Times New Roman"/>
          <w:b/>
          <w:sz w:val="24"/>
          <w:szCs w:val="24"/>
          <w:lang w:val="sr-Cyrl-CS"/>
        </w:rPr>
        <w:t xml:space="preserve"> </w:t>
      </w:r>
      <w:r w:rsidR="001760C8">
        <w:rPr>
          <w:rFonts w:ascii="Times New Roman" w:hAnsi="Times New Roman" w:cs="Times New Roman"/>
          <w:b/>
          <w:sz w:val="24"/>
          <w:szCs w:val="24"/>
          <w:lang w:val="sr-Cyrl-CS"/>
        </w:rPr>
        <w:t>марта</w:t>
      </w:r>
      <w:r w:rsidR="009B0ECC" w:rsidRPr="00320140">
        <w:rPr>
          <w:rFonts w:ascii="Times New Roman" w:hAnsi="Times New Roman" w:cs="Times New Roman"/>
          <w:b/>
          <w:sz w:val="24"/>
          <w:szCs w:val="24"/>
          <w:lang w:val="sr-Cyrl-CS"/>
        </w:rPr>
        <w:t xml:space="preserve"> 2014. године </w:t>
      </w:r>
      <w:r w:rsidRPr="00320140">
        <w:rPr>
          <w:rFonts w:ascii="Times New Roman" w:hAnsi="Times New Roman" w:cs="Times New Roman"/>
          <w:b/>
          <w:sz w:val="24"/>
          <w:szCs w:val="24"/>
        </w:rPr>
        <w:t>до</w:t>
      </w:r>
      <w:r w:rsidR="009B0ECC" w:rsidRPr="00320140">
        <w:rPr>
          <w:rFonts w:ascii="Times New Roman" w:hAnsi="Times New Roman" w:cs="Times New Roman"/>
          <w:b/>
          <w:sz w:val="24"/>
          <w:szCs w:val="24"/>
          <w:lang w:val="sr-Cyrl-CS"/>
        </w:rPr>
        <w:t xml:space="preserve"> 11,00</w:t>
      </w:r>
      <w:r w:rsidRPr="00320140">
        <w:rPr>
          <w:rFonts w:ascii="Times New Roman" w:hAnsi="Times New Roman" w:cs="Times New Roman"/>
          <w:b/>
          <w:sz w:val="24"/>
          <w:szCs w:val="24"/>
        </w:rPr>
        <w:t xml:space="preserve"> часова</w:t>
      </w:r>
      <w:r w:rsidR="009B0ECC" w:rsidRPr="00320140">
        <w:rPr>
          <w:rFonts w:ascii="Times New Roman" w:hAnsi="Times New Roman" w:cs="Times New Roman"/>
          <w:b/>
          <w:sz w:val="24"/>
          <w:szCs w:val="24"/>
          <w:lang w:val="sr-Cyrl-CS"/>
        </w:rPr>
        <w:t>.</w:t>
      </w:r>
      <w:r w:rsidRPr="00320140">
        <w:rPr>
          <w:rFonts w:ascii="Times New Roman" w:hAnsi="Times New Roman" w:cs="Times New Roman"/>
          <w:b/>
          <w:i/>
          <w:iCs/>
          <w:color w:val="FF0000"/>
          <w:sz w:val="24"/>
          <w:szCs w:val="24"/>
        </w:rPr>
        <w:t xml:space="preserve"> </w:t>
      </w:r>
    </w:p>
    <w:p w:rsidR="009B0ECC" w:rsidRDefault="001F2FCC" w:rsidP="00E806E1">
      <w:pPr>
        <w:jc w:val="both"/>
        <w:rPr>
          <w:rFonts w:ascii="Times New Roman" w:hAnsi="Times New Roman" w:cs="Times New Roman"/>
          <w:sz w:val="24"/>
          <w:szCs w:val="24"/>
          <w:lang w:val="sr-Cyrl-CS"/>
        </w:rPr>
      </w:pPr>
      <w:r>
        <w:rPr>
          <w:rFonts w:ascii="Times New Roman" w:hAnsi="Times New Roman" w:cs="Times New Roman"/>
          <w:sz w:val="24"/>
          <w:szCs w:val="24"/>
          <w:lang w:val="sr-Cyrl-CS"/>
        </w:rPr>
        <w:t>Отварање понуда ће се обав</w:t>
      </w:r>
      <w:r w:rsidR="00CD5C37">
        <w:rPr>
          <w:rFonts w:ascii="Times New Roman" w:hAnsi="Times New Roman" w:cs="Times New Roman"/>
          <w:sz w:val="24"/>
          <w:szCs w:val="24"/>
          <w:lang w:val="sr-Cyrl-CS"/>
        </w:rPr>
        <w:t xml:space="preserve">ити након истека рока за подношење понуда односно дана </w:t>
      </w:r>
      <w:r w:rsidR="001760C8" w:rsidRPr="001F2FCC">
        <w:rPr>
          <w:rFonts w:ascii="Times New Roman" w:hAnsi="Times New Roman" w:cs="Times New Roman"/>
          <w:b/>
          <w:sz w:val="24"/>
          <w:szCs w:val="24"/>
          <w:lang w:val="sr-Cyrl-CS"/>
        </w:rPr>
        <w:t>3</w:t>
      </w:r>
      <w:r w:rsidR="00CD5C37" w:rsidRPr="001F2FCC">
        <w:rPr>
          <w:rFonts w:ascii="Times New Roman" w:hAnsi="Times New Roman" w:cs="Times New Roman"/>
          <w:b/>
          <w:sz w:val="24"/>
          <w:szCs w:val="24"/>
          <w:lang w:val="sr-Cyrl-CS"/>
        </w:rPr>
        <w:t>.</w:t>
      </w:r>
      <w:r w:rsidR="00CD5C37" w:rsidRPr="00E806E1">
        <w:rPr>
          <w:rFonts w:ascii="Times New Roman" w:hAnsi="Times New Roman" w:cs="Times New Roman"/>
          <w:b/>
          <w:sz w:val="24"/>
          <w:szCs w:val="24"/>
          <w:lang w:val="sr-Cyrl-CS"/>
        </w:rPr>
        <w:t xml:space="preserve"> </w:t>
      </w:r>
      <w:r w:rsidR="001760C8">
        <w:rPr>
          <w:rFonts w:ascii="Times New Roman" w:hAnsi="Times New Roman" w:cs="Times New Roman"/>
          <w:b/>
          <w:sz w:val="24"/>
          <w:szCs w:val="24"/>
          <w:lang w:val="sr-Cyrl-CS"/>
        </w:rPr>
        <w:t xml:space="preserve"> марта</w:t>
      </w:r>
      <w:r w:rsidR="00CD5C37" w:rsidRPr="00E806E1">
        <w:rPr>
          <w:rFonts w:ascii="Times New Roman" w:hAnsi="Times New Roman" w:cs="Times New Roman"/>
          <w:b/>
          <w:sz w:val="24"/>
          <w:szCs w:val="24"/>
          <w:lang w:val="sr-Cyrl-CS"/>
        </w:rPr>
        <w:t xml:space="preserve"> 2014. године са почетком у 11,15 часова</w:t>
      </w:r>
      <w:r w:rsidR="00CD5C37">
        <w:rPr>
          <w:rFonts w:ascii="Times New Roman" w:hAnsi="Times New Roman" w:cs="Times New Roman"/>
          <w:sz w:val="24"/>
          <w:szCs w:val="24"/>
          <w:lang w:val="sr-Cyrl-CS"/>
        </w:rPr>
        <w:t xml:space="preserve"> на адреси наручиоца у канцеларији број 6. </w:t>
      </w:r>
      <w:proofErr w:type="gramStart"/>
      <w:r w:rsidR="00CD5C37" w:rsidRPr="00C81A52">
        <w:rPr>
          <w:rFonts w:ascii="Times New Roman" w:hAnsi="Times New Roman" w:cs="Times New Roman"/>
          <w:sz w:val="24"/>
          <w:szCs w:val="24"/>
        </w:rPr>
        <w:t xml:space="preserve">У поступку отварања понуда могу активно учествовати </w:t>
      </w:r>
      <w:r w:rsidR="00CD5C37" w:rsidRPr="00C81A52">
        <w:rPr>
          <w:rFonts w:ascii="Times New Roman" w:hAnsi="Times New Roman" w:cs="Times New Roman"/>
          <w:b/>
          <w:sz w:val="24"/>
          <w:szCs w:val="24"/>
        </w:rPr>
        <w:t>овлашћени представници</w:t>
      </w:r>
      <w:r w:rsidR="00CD5C37" w:rsidRPr="00C81A52">
        <w:rPr>
          <w:rFonts w:ascii="Times New Roman" w:hAnsi="Times New Roman" w:cs="Times New Roman"/>
          <w:sz w:val="24"/>
          <w:szCs w:val="24"/>
        </w:rPr>
        <w:t xml:space="preserve"> понуђача.</w:t>
      </w:r>
      <w:proofErr w:type="gramEnd"/>
      <w:r w:rsidR="00CD5C37" w:rsidRPr="00C81A52">
        <w:rPr>
          <w:rFonts w:ascii="Times New Roman" w:hAnsi="Times New Roman" w:cs="Times New Roman"/>
          <w:sz w:val="24"/>
          <w:szCs w:val="24"/>
        </w:rPr>
        <w:t xml:space="preserve"> Представници понуђача, пре почетка јавног отварања понуда, </w:t>
      </w:r>
      <w:r w:rsidR="00CD5C37" w:rsidRPr="00C81A52">
        <w:rPr>
          <w:rFonts w:ascii="Times New Roman" w:hAnsi="Times New Roman" w:cs="Times New Roman"/>
          <w:sz w:val="24"/>
          <w:szCs w:val="24"/>
          <w:u w:val="single"/>
        </w:rPr>
        <w:t>дужни су да</w:t>
      </w:r>
      <w:r w:rsidR="00CD5C37" w:rsidRPr="00C81A52">
        <w:rPr>
          <w:rFonts w:ascii="Times New Roman" w:hAnsi="Times New Roman" w:cs="Times New Roman"/>
          <w:sz w:val="24"/>
          <w:szCs w:val="24"/>
        </w:rPr>
        <w:t xml:space="preserve"> Комисији наручиоца предају пис</w:t>
      </w:r>
      <w:r w:rsidR="00CD5C37" w:rsidRPr="00C81A52">
        <w:rPr>
          <w:rFonts w:ascii="Times New Roman" w:hAnsi="Times New Roman" w:cs="Times New Roman"/>
          <w:sz w:val="24"/>
          <w:szCs w:val="24"/>
          <w:lang w:val="sr-Cyrl-CS"/>
        </w:rPr>
        <w:t>а</w:t>
      </w:r>
      <w:r w:rsidR="00CD5C37" w:rsidRPr="00C81A52">
        <w:rPr>
          <w:rFonts w:ascii="Times New Roman" w:hAnsi="Times New Roman" w:cs="Times New Roman"/>
          <w:sz w:val="24"/>
          <w:szCs w:val="24"/>
        </w:rPr>
        <w:t xml:space="preserve">но </w:t>
      </w:r>
      <w:r w:rsidR="00CD5C37" w:rsidRPr="00C81A52">
        <w:rPr>
          <w:rFonts w:ascii="Times New Roman" w:hAnsi="Times New Roman" w:cs="Times New Roman"/>
          <w:sz w:val="24"/>
          <w:szCs w:val="24"/>
          <w:u w:val="single"/>
        </w:rPr>
        <w:t xml:space="preserve">овлашћење за учешће у поступку јавног отварања </w:t>
      </w:r>
      <w:proofErr w:type="gramStart"/>
      <w:r w:rsidR="00CD5C37" w:rsidRPr="00C81A52">
        <w:rPr>
          <w:rFonts w:ascii="Times New Roman" w:hAnsi="Times New Roman" w:cs="Times New Roman"/>
          <w:sz w:val="24"/>
          <w:szCs w:val="24"/>
          <w:u w:val="single"/>
        </w:rPr>
        <w:t>понуда</w:t>
      </w:r>
      <w:r w:rsidR="00CD5C37" w:rsidRPr="00C81A52">
        <w:rPr>
          <w:rFonts w:ascii="Times New Roman" w:hAnsi="Times New Roman" w:cs="Times New Roman"/>
          <w:sz w:val="24"/>
          <w:szCs w:val="24"/>
          <w:u w:val="single"/>
          <w:lang w:val="sr-Cyrl-CS"/>
        </w:rPr>
        <w:t xml:space="preserve"> </w:t>
      </w:r>
      <w:r w:rsidR="00CD5C37" w:rsidRPr="00C81A52">
        <w:rPr>
          <w:rFonts w:ascii="Times New Roman" w:hAnsi="Times New Roman" w:cs="Times New Roman"/>
          <w:sz w:val="24"/>
          <w:szCs w:val="24"/>
        </w:rPr>
        <w:t>.</w:t>
      </w:r>
      <w:proofErr w:type="gramEnd"/>
      <w:r w:rsidR="00CD5C37" w:rsidRPr="00C81A52">
        <w:rPr>
          <w:rFonts w:ascii="Times New Roman" w:hAnsi="Times New Roman" w:cs="Times New Roman"/>
          <w:sz w:val="24"/>
          <w:szCs w:val="24"/>
          <w:lang w:val="sr-Cyrl-CS"/>
        </w:rPr>
        <w:t xml:space="preserve"> печатирано и потписано до стране овлашћеног лица представника понуђача</w:t>
      </w:r>
      <w:r w:rsidR="00CD5C37">
        <w:rPr>
          <w:rFonts w:ascii="Times New Roman" w:hAnsi="Times New Roman" w:cs="Times New Roman"/>
          <w:sz w:val="24"/>
          <w:szCs w:val="24"/>
          <w:lang w:val="sr-Cyrl-CS"/>
        </w:rPr>
        <w:t>.</w:t>
      </w:r>
    </w:p>
    <w:p w:rsidR="00C81A52" w:rsidRPr="00C81A52" w:rsidRDefault="00727B61" w:rsidP="00C81A52">
      <w:pPr>
        <w:spacing w:after="0"/>
        <w:jc w:val="both"/>
        <w:rPr>
          <w:rFonts w:ascii="Times New Roman" w:hAnsi="Times New Roman" w:cs="Times New Roman"/>
          <w:b/>
          <w:sz w:val="24"/>
          <w:szCs w:val="24"/>
          <w:lang w:val="sr-Cyrl-CS"/>
        </w:rPr>
      </w:pPr>
      <w:r>
        <w:rPr>
          <w:rFonts w:ascii="Times New Roman" w:hAnsi="Times New Roman" w:cs="Times New Roman"/>
          <w:b/>
          <w:sz w:val="24"/>
          <w:szCs w:val="24"/>
          <w:lang w:val="sr-Cyrl-CS"/>
        </w:rPr>
        <w:t>4</w:t>
      </w:r>
      <w:r w:rsidR="00C81A52" w:rsidRPr="00C81A52">
        <w:rPr>
          <w:rFonts w:ascii="Times New Roman" w:hAnsi="Times New Roman" w:cs="Times New Roman"/>
          <w:b/>
          <w:sz w:val="24"/>
          <w:szCs w:val="24"/>
          <w:lang w:val="sr-Cyrl-CS"/>
        </w:rPr>
        <w:t>. ИЗМЕНА, ДОПУНА И ПОВЛАЧЕЊЕ ПОНУДЕ</w:t>
      </w:r>
    </w:p>
    <w:p w:rsidR="00C81A52" w:rsidRPr="00C81A52" w:rsidRDefault="00C81A52" w:rsidP="00C81A52">
      <w:pPr>
        <w:spacing w:after="0"/>
        <w:jc w:val="both"/>
        <w:rPr>
          <w:rFonts w:ascii="Times New Roman" w:hAnsi="Times New Roman" w:cs="Times New Roman"/>
          <w:sz w:val="24"/>
          <w:szCs w:val="24"/>
        </w:rPr>
      </w:pPr>
      <w:proofErr w:type="gramStart"/>
      <w:r w:rsidRPr="00C81A52">
        <w:rPr>
          <w:rFonts w:ascii="Times New Roman" w:hAnsi="Times New Roman" w:cs="Times New Roman"/>
          <w:sz w:val="24"/>
          <w:szCs w:val="24"/>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C81A52" w:rsidRPr="00C81A52" w:rsidRDefault="00C81A52" w:rsidP="00C81A52">
      <w:pPr>
        <w:spacing w:after="0"/>
        <w:jc w:val="both"/>
        <w:rPr>
          <w:rFonts w:ascii="Times New Roman" w:eastAsia="TimesNewRomanPSMT" w:hAnsi="Times New Roman" w:cs="Times New Roman"/>
          <w:bCs/>
          <w:iCs/>
          <w:sz w:val="24"/>
          <w:szCs w:val="24"/>
        </w:rPr>
      </w:pPr>
      <w:proofErr w:type="gramStart"/>
      <w:r w:rsidRPr="00C81A52">
        <w:rPr>
          <w:rFonts w:ascii="Times New Roman" w:hAnsi="Times New Roman" w:cs="Times New Roman"/>
          <w:sz w:val="24"/>
          <w:szCs w:val="24"/>
        </w:rPr>
        <w:lastRenderedPageBreak/>
        <w:t>Понуђач је дужан да јасно назначи који део понуде мења односно која документа накнадно доставља.</w:t>
      </w:r>
      <w:proofErr w:type="gramEnd"/>
      <w:r w:rsidRPr="00C81A52">
        <w:rPr>
          <w:rFonts w:ascii="Times New Roman" w:hAnsi="Times New Roman" w:cs="Times New Roman"/>
          <w:sz w:val="24"/>
          <w:szCs w:val="24"/>
        </w:rPr>
        <w:t xml:space="preserve"> </w:t>
      </w:r>
    </w:p>
    <w:p w:rsidR="00C81A52" w:rsidRPr="00C81A52" w:rsidRDefault="00C81A52" w:rsidP="00C81A52">
      <w:pPr>
        <w:spacing w:after="0"/>
        <w:jc w:val="both"/>
        <w:rPr>
          <w:rFonts w:ascii="Times New Roman" w:eastAsia="TimesNewRomanPSMT" w:hAnsi="Times New Roman" w:cs="Times New Roman"/>
          <w:bCs/>
          <w:iCs/>
          <w:sz w:val="24"/>
          <w:szCs w:val="24"/>
        </w:rPr>
      </w:pPr>
      <w:r w:rsidRPr="00C81A52">
        <w:rPr>
          <w:rFonts w:ascii="Times New Roman" w:eastAsia="TimesNewRomanPSMT" w:hAnsi="Times New Roman" w:cs="Times New Roman"/>
          <w:bCs/>
          <w:iCs/>
          <w:sz w:val="24"/>
          <w:szCs w:val="24"/>
        </w:rPr>
        <w:t xml:space="preserve">Измену, допуну или опозив понуде треба доставити на адресу: </w:t>
      </w:r>
      <w:r w:rsidRPr="00C81A52">
        <w:rPr>
          <w:rFonts w:ascii="Times New Roman" w:eastAsia="TimesNewRomanPSMT" w:hAnsi="Times New Roman" w:cs="Times New Roman"/>
          <w:bCs/>
          <w:iCs/>
          <w:sz w:val="24"/>
          <w:szCs w:val="24"/>
          <w:lang w:val="sr-Cyrl-CS"/>
        </w:rPr>
        <w:t>Министарство омладине и спорта, Булевар Михајла Пупина број 2, Нови Београд</w:t>
      </w:r>
      <w:proofErr w:type="gramStart"/>
      <w:r w:rsidRPr="00C81A52">
        <w:rPr>
          <w:rFonts w:ascii="Times New Roman" w:hAnsi="Times New Roman" w:cs="Times New Roman"/>
          <w:i/>
          <w:iCs/>
          <w:sz w:val="24"/>
          <w:szCs w:val="24"/>
        </w:rPr>
        <w:t xml:space="preserve">, </w:t>
      </w:r>
      <w:r w:rsidRPr="00C81A52">
        <w:rPr>
          <w:rFonts w:ascii="Times New Roman" w:eastAsia="TimesNewRomanPSMT" w:hAnsi="Times New Roman" w:cs="Times New Roman"/>
          <w:bCs/>
          <w:iCs/>
          <w:color w:val="FF0000"/>
          <w:sz w:val="24"/>
          <w:szCs w:val="24"/>
        </w:rPr>
        <w:t xml:space="preserve"> </w:t>
      </w:r>
      <w:r w:rsidRPr="00C81A52">
        <w:rPr>
          <w:rFonts w:ascii="Times New Roman" w:eastAsia="TimesNewRomanPSMT" w:hAnsi="Times New Roman" w:cs="Times New Roman"/>
          <w:bCs/>
          <w:iCs/>
          <w:sz w:val="24"/>
          <w:szCs w:val="24"/>
        </w:rPr>
        <w:t>са</w:t>
      </w:r>
      <w:proofErr w:type="gramEnd"/>
      <w:r w:rsidRPr="00C81A52">
        <w:rPr>
          <w:rFonts w:ascii="Times New Roman" w:eastAsia="TimesNewRomanPSMT" w:hAnsi="Times New Roman" w:cs="Times New Roman"/>
          <w:bCs/>
          <w:iCs/>
          <w:sz w:val="24"/>
          <w:szCs w:val="24"/>
        </w:rPr>
        <w:t xml:space="preserve"> назнаком:</w:t>
      </w:r>
    </w:p>
    <w:p w:rsidR="00C81A52" w:rsidRPr="00C81A52" w:rsidRDefault="00C81A52" w:rsidP="00C81A52">
      <w:pPr>
        <w:spacing w:after="0"/>
        <w:jc w:val="both"/>
        <w:rPr>
          <w:rFonts w:ascii="Times New Roman" w:eastAsia="TimesNewRomanPSMT" w:hAnsi="Times New Roman" w:cs="Times New Roman"/>
          <w:bCs/>
          <w:iCs/>
          <w:sz w:val="24"/>
          <w:szCs w:val="24"/>
        </w:rPr>
      </w:pPr>
      <w:r w:rsidRPr="00C81A52">
        <w:rPr>
          <w:rFonts w:ascii="Times New Roman" w:eastAsia="TimesNewRomanPSMT" w:hAnsi="Times New Roman" w:cs="Times New Roman"/>
          <w:bCs/>
          <w:iCs/>
          <w:sz w:val="24"/>
          <w:szCs w:val="24"/>
        </w:rPr>
        <w:t>„</w:t>
      </w:r>
      <w:r w:rsidRPr="00C81A52">
        <w:rPr>
          <w:rFonts w:ascii="Times New Roman" w:eastAsia="TimesNewRomanPSMT" w:hAnsi="Times New Roman" w:cs="Times New Roman"/>
          <w:b/>
          <w:bCs/>
          <w:iCs/>
          <w:sz w:val="24"/>
          <w:szCs w:val="24"/>
        </w:rPr>
        <w:t>Измена понуде</w:t>
      </w:r>
      <w:r w:rsidRPr="00C81A52">
        <w:rPr>
          <w:rFonts w:ascii="Times New Roman" w:eastAsia="TimesNewRomanPS-BoldMT" w:hAnsi="Times New Roman" w:cs="Times New Roman"/>
          <w:b/>
          <w:bCs/>
          <w:sz w:val="24"/>
          <w:szCs w:val="24"/>
        </w:rPr>
        <w:t xml:space="preserve"> за набавку</w:t>
      </w:r>
      <w:r w:rsidRPr="00C81A52">
        <w:rPr>
          <w:rFonts w:ascii="Times New Roman" w:hAnsi="Times New Roman" w:cs="Times New Roman"/>
          <w:sz w:val="24"/>
          <w:szCs w:val="24"/>
        </w:rPr>
        <w:t xml:space="preserve"> </w:t>
      </w:r>
      <w:r w:rsidR="00402343" w:rsidRPr="00C81A52">
        <w:rPr>
          <w:rFonts w:ascii="Times New Roman" w:hAnsi="Times New Roman" w:cs="Times New Roman"/>
          <w:b/>
          <w:sz w:val="24"/>
          <w:szCs w:val="24"/>
          <w:lang w:val="sr-Cyrl-CS"/>
        </w:rPr>
        <w:t>услуге</w:t>
      </w:r>
      <w:r w:rsidR="00402343" w:rsidRPr="00C81A52">
        <w:rPr>
          <w:rFonts w:ascii="Times New Roman" w:hAnsi="Times New Roman" w:cs="Times New Roman"/>
          <w:sz w:val="24"/>
          <w:szCs w:val="24"/>
          <w:lang w:val="sr-Cyrl-CS"/>
        </w:rPr>
        <w:t xml:space="preserve"> </w:t>
      </w:r>
      <w:proofErr w:type="gramStart"/>
      <w:r w:rsidRPr="00C81A52">
        <w:rPr>
          <w:rFonts w:ascii="Times New Roman" w:hAnsi="Times New Roman" w:cs="Times New Roman"/>
          <w:sz w:val="24"/>
          <w:szCs w:val="24"/>
          <w:lang w:val="sr-Cyrl-CS"/>
        </w:rPr>
        <w:t xml:space="preserve">- </w:t>
      </w:r>
      <w:r w:rsidRPr="00C81A52">
        <w:rPr>
          <w:rFonts w:ascii="Times New Roman" w:eastAsia="TimesNewRomanPS-BoldMT" w:hAnsi="Times New Roman" w:cs="Times New Roman"/>
          <w:b/>
          <w:bCs/>
          <w:color w:val="002060"/>
          <w:sz w:val="24"/>
          <w:szCs w:val="24"/>
        </w:rPr>
        <w:t xml:space="preserve"> </w:t>
      </w:r>
      <w:r w:rsidRPr="00C81A52">
        <w:rPr>
          <w:rFonts w:ascii="Times New Roman" w:hAnsi="Times New Roman" w:cs="Times New Roman"/>
          <w:b/>
          <w:bCs/>
          <w:sz w:val="24"/>
          <w:szCs w:val="24"/>
          <w:lang w:val="sr-Cyrl-CS"/>
        </w:rPr>
        <w:t>Израда</w:t>
      </w:r>
      <w:proofErr w:type="gramEnd"/>
      <w:r w:rsidRPr="00C81A52">
        <w:rPr>
          <w:rFonts w:ascii="Times New Roman" w:hAnsi="Times New Roman" w:cs="Times New Roman"/>
          <w:b/>
          <w:bCs/>
          <w:sz w:val="24"/>
          <w:szCs w:val="24"/>
          <w:lang w:val="sr-Cyrl-CS"/>
        </w:rPr>
        <w:t xml:space="preserve"> Главног пројекта за реконструкцију и адаптацију малих спортских терена на територији Републике Србије, </w:t>
      </w:r>
      <w:r w:rsidR="00402343">
        <w:rPr>
          <w:rFonts w:ascii="Times New Roman" w:hAnsi="Times New Roman" w:cs="Times New Roman"/>
          <w:b/>
          <w:bCs/>
          <w:sz w:val="24"/>
          <w:szCs w:val="24"/>
          <w:lang w:val="sr-Cyrl-CS"/>
        </w:rPr>
        <w:t xml:space="preserve">набавка број </w:t>
      </w:r>
      <w:r w:rsidR="00E806E1">
        <w:rPr>
          <w:rFonts w:ascii="Times New Roman" w:hAnsi="Times New Roman" w:cs="Times New Roman"/>
          <w:b/>
          <w:bCs/>
          <w:sz w:val="24"/>
          <w:szCs w:val="24"/>
          <w:lang w:val="sr-Cyrl-CS"/>
        </w:rPr>
        <w:t>1</w:t>
      </w:r>
      <w:r w:rsidR="00C55C10">
        <w:rPr>
          <w:rFonts w:ascii="Times New Roman" w:hAnsi="Times New Roman" w:cs="Times New Roman"/>
          <w:b/>
          <w:bCs/>
          <w:sz w:val="24"/>
          <w:szCs w:val="24"/>
        </w:rPr>
        <w:t>/</w:t>
      </w:r>
      <w:r w:rsidRPr="00C81A52">
        <w:rPr>
          <w:rFonts w:ascii="Times New Roman" w:hAnsi="Times New Roman" w:cs="Times New Roman"/>
          <w:b/>
          <w:bCs/>
          <w:sz w:val="24"/>
          <w:szCs w:val="24"/>
        </w:rPr>
        <w:t>1</w:t>
      </w:r>
      <w:r w:rsidRPr="00C81A52">
        <w:rPr>
          <w:rFonts w:ascii="Times New Roman" w:hAnsi="Times New Roman" w:cs="Times New Roman"/>
          <w:b/>
          <w:bCs/>
          <w:sz w:val="24"/>
          <w:szCs w:val="24"/>
          <w:lang w:val="sr-Cyrl-CS"/>
        </w:rPr>
        <w:t>4 -</w:t>
      </w:r>
      <w:r w:rsidRPr="00C81A52">
        <w:rPr>
          <w:rFonts w:ascii="Times New Roman" w:eastAsia="TimesNewRomanPSMT" w:hAnsi="Times New Roman" w:cs="Times New Roman"/>
          <w:b/>
          <w:bCs/>
          <w:sz w:val="24"/>
          <w:szCs w:val="24"/>
        </w:rPr>
        <w:t xml:space="preserve">- </w:t>
      </w:r>
      <w:r w:rsidRPr="00C81A52">
        <w:rPr>
          <w:rFonts w:ascii="Times New Roman" w:eastAsia="TimesNewRomanPS-BoldMT" w:hAnsi="Times New Roman" w:cs="Times New Roman"/>
          <w:b/>
          <w:bCs/>
          <w:sz w:val="24"/>
          <w:szCs w:val="24"/>
        </w:rPr>
        <w:t>НЕ ОТВАРАТИ”</w:t>
      </w:r>
      <w:r w:rsidRPr="00C81A52">
        <w:rPr>
          <w:rFonts w:ascii="Times New Roman" w:eastAsia="TimesNewRomanPSMT" w:hAnsi="Times New Roman" w:cs="Times New Roman"/>
          <w:bCs/>
          <w:iCs/>
          <w:sz w:val="24"/>
          <w:szCs w:val="24"/>
        </w:rPr>
        <w:t xml:space="preserve"> или</w:t>
      </w:r>
    </w:p>
    <w:p w:rsidR="00C81A52" w:rsidRPr="00C81A52" w:rsidRDefault="00C81A52" w:rsidP="00C81A52">
      <w:pPr>
        <w:spacing w:after="0"/>
        <w:jc w:val="both"/>
        <w:rPr>
          <w:rFonts w:ascii="Times New Roman" w:eastAsia="TimesNewRomanPSMT" w:hAnsi="Times New Roman" w:cs="Times New Roman"/>
          <w:bCs/>
          <w:iCs/>
          <w:sz w:val="24"/>
          <w:szCs w:val="24"/>
        </w:rPr>
      </w:pPr>
      <w:r w:rsidRPr="00C81A52">
        <w:rPr>
          <w:rFonts w:ascii="Times New Roman" w:eastAsia="TimesNewRomanPSMT" w:hAnsi="Times New Roman" w:cs="Times New Roman"/>
          <w:bCs/>
          <w:iCs/>
          <w:sz w:val="24"/>
          <w:szCs w:val="24"/>
        </w:rPr>
        <w:t>„</w:t>
      </w:r>
      <w:r w:rsidRPr="00C81A52">
        <w:rPr>
          <w:rFonts w:ascii="Times New Roman" w:eastAsia="TimesNewRomanPSMT" w:hAnsi="Times New Roman" w:cs="Times New Roman"/>
          <w:b/>
          <w:bCs/>
          <w:iCs/>
          <w:sz w:val="24"/>
          <w:szCs w:val="24"/>
        </w:rPr>
        <w:t>Допуна понуде</w:t>
      </w:r>
      <w:r w:rsidRPr="00C81A52">
        <w:rPr>
          <w:rFonts w:ascii="Times New Roman" w:eastAsia="TimesNewRomanPSMT" w:hAnsi="Times New Roman" w:cs="Times New Roman"/>
          <w:bCs/>
          <w:iCs/>
          <w:sz w:val="24"/>
          <w:szCs w:val="24"/>
        </w:rPr>
        <w:t xml:space="preserve"> </w:t>
      </w:r>
      <w:proofErr w:type="gramStart"/>
      <w:r w:rsidRPr="00C81A52">
        <w:rPr>
          <w:rFonts w:ascii="Times New Roman" w:eastAsia="TimesNewRomanPS-BoldMT" w:hAnsi="Times New Roman" w:cs="Times New Roman"/>
          <w:b/>
          <w:bCs/>
          <w:sz w:val="24"/>
          <w:szCs w:val="24"/>
        </w:rPr>
        <w:t>за  набавку</w:t>
      </w:r>
      <w:proofErr w:type="gramEnd"/>
      <w:r w:rsidRPr="00C81A52">
        <w:rPr>
          <w:rFonts w:ascii="Times New Roman" w:hAnsi="Times New Roman" w:cs="Times New Roman"/>
          <w:sz w:val="24"/>
          <w:szCs w:val="24"/>
        </w:rPr>
        <w:t xml:space="preserve"> </w:t>
      </w:r>
      <w:r w:rsidR="00402343" w:rsidRPr="00C81A52">
        <w:rPr>
          <w:rFonts w:ascii="Times New Roman" w:hAnsi="Times New Roman" w:cs="Times New Roman"/>
          <w:b/>
          <w:sz w:val="24"/>
          <w:szCs w:val="24"/>
          <w:lang w:val="sr-Cyrl-CS"/>
        </w:rPr>
        <w:t>услуге</w:t>
      </w:r>
      <w:r w:rsidRPr="00C81A52">
        <w:rPr>
          <w:rFonts w:ascii="Times New Roman" w:hAnsi="Times New Roman" w:cs="Times New Roman"/>
          <w:sz w:val="24"/>
          <w:szCs w:val="24"/>
          <w:lang w:val="sr-Cyrl-CS"/>
        </w:rPr>
        <w:t xml:space="preserve"> - </w:t>
      </w:r>
      <w:r w:rsidRPr="00C81A52">
        <w:rPr>
          <w:rFonts w:ascii="Times New Roman" w:eastAsia="TimesNewRomanPS-BoldMT" w:hAnsi="Times New Roman" w:cs="Times New Roman"/>
          <w:b/>
          <w:bCs/>
          <w:color w:val="002060"/>
          <w:sz w:val="24"/>
          <w:szCs w:val="24"/>
        </w:rPr>
        <w:t xml:space="preserve"> </w:t>
      </w:r>
      <w:r w:rsidRPr="00C81A52">
        <w:rPr>
          <w:rFonts w:ascii="Times New Roman" w:hAnsi="Times New Roman" w:cs="Times New Roman"/>
          <w:b/>
          <w:bCs/>
          <w:sz w:val="24"/>
          <w:szCs w:val="24"/>
          <w:lang w:val="sr-Cyrl-CS"/>
        </w:rPr>
        <w:t xml:space="preserve">Израда Главног пројекта за реконструкцију и адаптацију малих спортских терена на територији Републике Србије, </w:t>
      </w:r>
      <w:r w:rsidR="00402343">
        <w:rPr>
          <w:rFonts w:ascii="Times New Roman" w:hAnsi="Times New Roman" w:cs="Times New Roman"/>
          <w:b/>
          <w:bCs/>
          <w:sz w:val="24"/>
          <w:szCs w:val="24"/>
          <w:lang w:val="sr-Cyrl-CS"/>
        </w:rPr>
        <w:t xml:space="preserve">набавка број </w:t>
      </w:r>
      <w:r w:rsidR="00E806E1">
        <w:rPr>
          <w:rFonts w:ascii="Times New Roman" w:hAnsi="Times New Roman" w:cs="Times New Roman"/>
          <w:b/>
          <w:bCs/>
          <w:sz w:val="24"/>
          <w:szCs w:val="24"/>
          <w:lang w:val="sr-Cyrl-CS"/>
        </w:rPr>
        <w:t>1</w:t>
      </w:r>
      <w:r w:rsidR="00C55C10">
        <w:rPr>
          <w:rFonts w:ascii="Times New Roman" w:hAnsi="Times New Roman" w:cs="Times New Roman"/>
          <w:b/>
          <w:bCs/>
          <w:sz w:val="24"/>
          <w:szCs w:val="24"/>
        </w:rPr>
        <w:t>/</w:t>
      </w:r>
      <w:r w:rsidRPr="00C81A52">
        <w:rPr>
          <w:rFonts w:ascii="Times New Roman" w:hAnsi="Times New Roman" w:cs="Times New Roman"/>
          <w:b/>
          <w:bCs/>
          <w:sz w:val="24"/>
          <w:szCs w:val="24"/>
        </w:rPr>
        <w:t>1</w:t>
      </w:r>
      <w:r w:rsidRPr="00C81A52">
        <w:rPr>
          <w:rFonts w:ascii="Times New Roman" w:hAnsi="Times New Roman" w:cs="Times New Roman"/>
          <w:b/>
          <w:bCs/>
          <w:sz w:val="24"/>
          <w:szCs w:val="24"/>
          <w:lang w:val="sr-Cyrl-CS"/>
        </w:rPr>
        <w:t xml:space="preserve">4 </w:t>
      </w:r>
      <w:r w:rsidRPr="00C81A52">
        <w:rPr>
          <w:rFonts w:ascii="Times New Roman" w:eastAsia="TimesNewRomanPSMT" w:hAnsi="Times New Roman" w:cs="Times New Roman"/>
          <w:b/>
          <w:bCs/>
          <w:sz w:val="24"/>
          <w:szCs w:val="24"/>
        </w:rPr>
        <w:t xml:space="preserve">- </w:t>
      </w:r>
      <w:r w:rsidRPr="00C81A52">
        <w:rPr>
          <w:rFonts w:ascii="Times New Roman" w:eastAsia="TimesNewRomanPS-BoldMT" w:hAnsi="Times New Roman" w:cs="Times New Roman"/>
          <w:b/>
          <w:bCs/>
          <w:sz w:val="24"/>
          <w:szCs w:val="24"/>
        </w:rPr>
        <w:t>НЕ ОТВАРАТИ”</w:t>
      </w:r>
      <w:r w:rsidRPr="00C81A52">
        <w:rPr>
          <w:rFonts w:ascii="Times New Roman" w:eastAsia="TimesNewRomanPSMT" w:hAnsi="Times New Roman" w:cs="Times New Roman"/>
          <w:bCs/>
          <w:iCs/>
          <w:sz w:val="24"/>
          <w:szCs w:val="24"/>
        </w:rPr>
        <w:t xml:space="preserve"> или</w:t>
      </w:r>
    </w:p>
    <w:p w:rsidR="00C81A52" w:rsidRPr="00C81A52" w:rsidRDefault="00C81A52" w:rsidP="00C81A52">
      <w:pPr>
        <w:spacing w:after="0"/>
        <w:jc w:val="both"/>
        <w:rPr>
          <w:rFonts w:ascii="Times New Roman" w:eastAsia="TimesNewRomanPSMT" w:hAnsi="Times New Roman" w:cs="Times New Roman"/>
          <w:bCs/>
          <w:iCs/>
          <w:sz w:val="24"/>
          <w:szCs w:val="24"/>
        </w:rPr>
      </w:pPr>
      <w:r w:rsidRPr="00C81A52">
        <w:rPr>
          <w:rFonts w:ascii="Times New Roman" w:eastAsia="TimesNewRomanPSMT" w:hAnsi="Times New Roman" w:cs="Times New Roman"/>
          <w:bCs/>
          <w:iCs/>
          <w:sz w:val="24"/>
          <w:szCs w:val="24"/>
        </w:rPr>
        <w:t>„</w:t>
      </w:r>
      <w:r w:rsidRPr="00C81A52">
        <w:rPr>
          <w:rFonts w:ascii="Times New Roman" w:eastAsia="TimesNewRomanPSMT" w:hAnsi="Times New Roman" w:cs="Times New Roman"/>
          <w:b/>
          <w:bCs/>
          <w:iCs/>
          <w:sz w:val="24"/>
          <w:szCs w:val="24"/>
        </w:rPr>
        <w:t>Опозив понуде</w:t>
      </w:r>
      <w:r w:rsidRPr="00C81A52">
        <w:rPr>
          <w:rFonts w:ascii="Times New Roman" w:eastAsia="TimesNewRomanPSMT" w:hAnsi="Times New Roman" w:cs="Times New Roman"/>
          <w:bCs/>
          <w:iCs/>
          <w:sz w:val="24"/>
          <w:szCs w:val="24"/>
        </w:rPr>
        <w:t xml:space="preserve"> </w:t>
      </w:r>
      <w:r w:rsidRPr="00C81A52">
        <w:rPr>
          <w:rFonts w:ascii="Times New Roman" w:eastAsia="TimesNewRomanPS-BoldMT" w:hAnsi="Times New Roman" w:cs="Times New Roman"/>
          <w:b/>
          <w:bCs/>
          <w:sz w:val="24"/>
          <w:szCs w:val="24"/>
        </w:rPr>
        <w:t>за набавку</w:t>
      </w:r>
      <w:r w:rsidRPr="00C81A52">
        <w:rPr>
          <w:rFonts w:ascii="Times New Roman" w:hAnsi="Times New Roman" w:cs="Times New Roman"/>
          <w:sz w:val="24"/>
          <w:szCs w:val="24"/>
        </w:rPr>
        <w:t xml:space="preserve"> </w:t>
      </w:r>
      <w:r w:rsidR="00402343" w:rsidRPr="00C81A52">
        <w:rPr>
          <w:rFonts w:ascii="Times New Roman" w:hAnsi="Times New Roman" w:cs="Times New Roman"/>
          <w:b/>
          <w:sz w:val="24"/>
          <w:szCs w:val="24"/>
          <w:lang w:val="sr-Cyrl-CS"/>
        </w:rPr>
        <w:t>услуге</w:t>
      </w:r>
      <w:r w:rsidRPr="00C81A52">
        <w:rPr>
          <w:rFonts w:ascii="Times New Roman" w:hAnsi="Times New Roman" w:cs="Times New Roman"/>
          <w:sz w:val="24"/>
          <w:szCs w:val="24"/>
          <w:lang w:val="sr-Cyrl-CS"/>
        </w:rPr>
        <w:t xml:space="preserve"> </w:t>
      </w:r>
      <w:proofErr w:type="gramStart"/>
      <w:r w:rsidRPr="00C81A52">
        <w:rPr>
          <w:rFonts w:ascii="Times New Roman" w:hAnsi="Times New Roman" w:cs="Times New Roman"/>
          <w:sz w:val="24"/>
          <w:szCs w:val="24"/>
          <w:lang w:val="sr-Cyrl-CS"/>
        </w:rPr>
        <w:t xml:space="preserve">- </w:t>
      </w:r>
      <w:r w:rsidRPr="00C81A52">
        <w:rPr>
          <w:rFonts w:ascii="Times New Roman" w:eastAsia="TimesNewRomanPS-BoldMT" w:hAnsi="Times New Roman" w:cs="Times New Roman"/>
          <w:b/>
          <w:bCs/>
          <w:color w:val="002060"/>
          <w:sz w:val="24"/>
          <w:szCs w:val="24"/>
        </w:rPr>
        <w:t xml:space="preserve"> </w:t>
      </w:r>
      <w:r w:rsidRPr="00C81A52">
        <w:rPr>
          <w:rFonts w:ascii="Times New Roman" w:hAnsi="Times New Roman" w:cs="Times New Roman"/>
          <w:b/>
          <w:bCs/>
          <w:sz w:val="24"/>
          <w:szCs w:val="24"/>
          <w:lang w:val="sr-Cyrl-CS"/>
        </w:rPr>
        <w:t>Израда</w:t>
      </w:r>
      <w:proofErr w:type="gramEnd"/>
      <w:r w:rsidRPr="00C81A52">
        <w:rPr>
          <w:rFonts w:ascii="Times New Roman" w:hAnsi="Times New Roman" w:cs="Times New Roman"/>
          <w:b/>
          <w:bCs/>
          <w:sz w:val="24"/>
          <w:szCs w:val="24"/>
          <w:lang w:val="sr-Cyrl-CS"/>
        </w:rPr>
        <w:t xml:space="preserve"> Главног пројекта за реконструкцију и адаптацију малих спортских терена на територији Републике Србије, </w:t>
      </w:r>
      <w:r w:rsidR="00402343">
        <w:rPr>
          <w:rFonts w:ascii="Times New Roman" w:hAnsi="Times New Roman" w:cs="Times New Roman"/>
          <w:b/>
          <w:bCs/>
          <w:sz w:val="24"/>
          <w:szCs w:val="24"/>
          <w:lang w:val="sr-Cyrl-CS"/>
        </w:rPr>
        <w:t xml:space="preserve">набавка број </w:t>
      </w:r>
      <w:r w:rsidR="00E806E1">
        <w:rPr>
          <w:rFonts w:ascii="Times New Roman" w:hAnsi="Times New Roman" w:cs="Times New Roman"/>
          <w:b/>
          <w:bCs/>
          <w:sz w:val="24"/>
          <w:szCs w:val="24"/>
          <w:lang w:val="sr-Cyrl-CS"/>
        </w:rPr>
        <w:t>1</w:t>
      </w:r>
      <w:r w:rsidR="00C55C10">
        <w:rPr>
          <w:rFonts w:ascii="Times New Roman" w:hAnsi="Times New Roman" w:cs="Times New Roman"/>
          <w:b/>
          <w:bCs/>
          <w:sz w:val="24"/>
          <w:szCs w:val="24"/>
        </w:rPr>
        <w:t>/</w:t>
      </w:r>
      <w:r w:rsidRPr="00C81A52">
        <w:rPr>
          <w:rFonts w:ascii="Times New Roman" w:hAnsi="Times New Roman" w:cs="Times New Roman"/>
          <w:b/>
          <w:bCs/>
          <w:sz w:val="24"/>
          <w:szCs w:val="24"/>
        </w:rPr>
        <w:t>1</w:t>
      </w:r>
      <w:r w:rsidRPr="00C81A52">
        <w:rPr>
          <w:rFonts w:ascii="Times New Roman" w:hAnsi="Times New Roman" w:cs="Times New Roman"/>
          <w:b/>
          <w:bCs/>
          <w:sz w:val="24"/>
          <w:szCs w:val="24"/>
          <w:lang w:val="sr-Cyrl-CS"/>
        </w:rPr>
        <w:t>4</w:t>
      </w:r>
      <w:r w:rsidRPr="00C81A52">
        <w:rPr>
          <w:rFonts w:ascii="Times New Roman" w:eastAsia="TimesNewRomanPSMT" w:hAnsi="Times New Roman" w:cs="Times New Roman"/>
          <w:b/>
          <w:bCs/>
          <w:sz w:val="24"/>
          <w:szCs w:val="24"/>
        </w:rPr>
        <w:t xml:space="preserve">- </w:t>
      </w:r>
      <w:r w:rsidRPr="00C81A52">
        <w:rPr>
          <w:rFonts w:ascii="Times New Roman" w:eastAsia="TimesNewRomanPS-BoldMT" w:hAnsi="Times New Roman" w:cs="Times New Roman"/>
          <w:b/>
          <w:bCs/>
          <w:sz w:val="24"/>
          <w:szCs w:val="24"/>
        </w:rPr>
        <w:t xml:space="preserve">НЕ ОТВАРАТИ” </w:t>
      </w:r>
      <w:r w:rsidRPr="00C81A52">
        <w:rPr>
          <w:rFonts w:ascii="Times New Roman" w:eastAsia="TimesNewRomanPS-BoldMT" w:hAnsi="Times New Roman" w:cs="Times New Roman"/>
          <w:bCs/>
          <w:sz w:val="24"/>
          <w:szCs w:val="24"/>
        </w:rPr>
        <w:t xml:space="preserve"> или</w:t>
      </w:r>
    </w:p>
    <w:p w:rsidR="00C81A52" w:rsidRPr="00C81A52" w:rsidRDefault="00C81A52" w:rsidP="00C81A52">
      <w:pPr>
        <w:spacing w:after="0"/>
        <w:jc w:val="both"/>
        <w:rPr>
          <w:rFonts w:ascii="Times New Roman" w:hAnsi="Times New Roman" w:cs="Times New Roman"/>
          <w:b/>
          <w:bCs/>
          <w:sz w:val="24"/>
          <w:szCs w:val="24"/>
          <w:lang w:val="sr-Cyrl-CS"/>
        </w:rPr>
      </w:pPr>
      <w:proofErr w:type="gramStart"/>
      <w:r w:rsidRPr="00C81A52">
        <w:rPr>
          <w:rFonts w:ascii="Times New Roman" w:eastAsia="TimesNewRomanPSMT" w:hAnsi="Times New Roman" w:cs="Times New Roman"/>
          <w:bCs/>
          <w:iCs/>
          <w:sz w:val="24"/>
          <w:szCs w:val="24"/>
        </w:rPr>
        <w:t>„</w:t>
      </w:r>
      <w:r w:rsidRPr="00C81A52">
        <w:rPr>
          <w:rFonts w:ascii="Times New Roman" w:eastAsia="TimesNewRomanPSMT" w:hAnsi="Times New Roman" w:cs="Times New Roman"/>
          <w:b/>
          <w:bCs/>
          <w:iCs/>
          <w:sz w:val="24"/>
          <w:szCs w:val="24"/>
        </w:rPr>
        <w:t>Измена и допуна понуде</w:t>
      </w:r>
      <w:r w:rsidRPr="00C81A52">
        <w:rPr>
          <w:rFonts w:ascii="Times New Roman" w:eastAsia="TimesNewRomanPS-BoldMT" w:hAnsi="Times New Roman" w:cs="Times New Roman"/>
          <w:b/>
          <w:bCs/>
          <w:sz w:val="24"/>
          <w:szCs w:val="24"/>
        </w:rPr>
        <w:t xml:space="preserve"> за </w:t>
      </w:r>
      <w:r w:rsidR="00402343">
        <w:rPr>
          <w:rFonts w:ascii="Times New Roman" w:eastAsia="TimesNewRomanPS-BoldMT" w:hAnsi="Times New Roman" w:cs="Times New Roman"/>
          <w:b/>
          <w:bCs/>
          <w:sz w:val="24"/>
          <w:szCs w:val="24"/>
          <w:lang w:val="sr-Cyrl-CS"/>
        </w:rPr>
        <w:t>н</w:t>
      </w:r>
      <w:r w:rsidRPr="00C81A52">
        <w:rPr>
          <w:rFonts w:ascii="Times New Roman" w:eastAsia="TimesNewRomanPS-BoldMT" w:hAnsi="Times New Roman" w:cs="Times New Roman"/>
          <w:b/>
          <w:bCs/>
          <w:sz w:val="24"/>
          <w:szCs w:val="24"/>
        </w:rPr>
        <w:t>абавку</w:t>
      </w:r>
      <w:r w:rsidRPr="00C81A52">
        <w:rPr>
          <w:rFonts w:ascii="Times New Roman" w:hAnsi="Times New Roman" w:cs="Times New Roman"/>
          <w:sz w:val="24"/>
          <w:szCs w:val="24"/>
        </w:rPr>
        <w:t xml:space="preserve"> </w:t>
      </w:r>
      <w:r w:rsidR="00402343" w:rsidRPr="00C81A52">
        <w:rPr>
          <w:rFonts w:ascii="Times New Roman" w:hAnsi="Times New Roman" w:cs="Times New Roman"/>
          <w:b/>
          <w:sz w:val="24"/>
          <w:szCs w:val="24"/>
          <w:lang w:val="sr-Cyrl-CS"/>
        </w:rPr>
        <w:t>услуге</w:t>
      </w:r>
      <w:r w:rsidRPr="00C81A52">
        <w:rPr>
          <w:rFonts w:ascii="Times New Roman" w:hAnsi="Times New Roman" w:cs="Times New Roman"/>
          <w:sz w:val="24"/>
          <w:szCs w:val="24"/>
          <w:lang w:val="sr-Cyrl-CS"/>
        </w:rPr>
        <w:t xml:space="preserve"> - </w:t>
      </w:r>
      <w:r w:rsidRPr="00C81A52">
        <w:rPr>
          <w:rFonts w:ascii="Times New Roman" w:hAnsi="Times New Roman" w:cs="Times New Roman"/>
          <w:b/>
          <w:bCs/>
          <w:sz w:val="24"/>
          <w:szCs w:val="24"/>
          <w:lang w:val="sr-Cyrl-CS"/>
        </w:rPr>
        <w:t xml:space="preserve">Израда Главног пројекта за реконструкцију и адаптацију малих спортских терена на територији Републике Србије, </w:t>
      </w:r>
      <w:r w:rsidR="00402343">
        <w:rPr>
          <w:rFonts w:ascii="Times New Roman" w:hAnsi="Times New Roman" w:cs="Times New Roman"/>
          <w:b/>
          <w:bCs/>
          <w:sz w:val="24"/>
          <w:szCs w:val="24"/>
          <w:lang w:val="sr-Cyrl-CS"/>
        </w:rPr>
        <w:t xml:space="preserve">набавка број </w:t>
      </w:r>
      <w:r w:rsidR="00E806E1">
        <w:rPr>
          <w:rFonts w:ascii="Times New Roman" w:hAnsi="Times New Roman" w:cs="Times New Roman"/>
          <w:b/>
          <w:bCs/>
          <w:sz w:val="24"/>
          <w:szCs w:val="24"/>
          <w:lang w:val="sr-Cyrl-CS"/>
        </w:rPr>
        <w:t>1</w:t>
      </w:r>
      <w:r w:rsidR="00E806E1">
        <w:rPr>
          <w:rFonts w:ascii="Times New Roman" w:hAnsi="Times New Roman" w:cs="Times New Roman"/>
          <w:b/>
          <w:bCs/>
          <w:sz w:val="24"/>
          <w:szCs w:val="24"/>
        </w:rPr>
        <w:t>/</w:t>
      </w:r>
      <w:r w:rsidRPr="00C81A52">
        <w:rPr>
          <w:rFonts w:ascii="Times New Roman" w:hAnsi="Times New Roman" w:cs="Times New Roman"/>
          <w:b/>
          <w:bCs/>
          <w:sz w:val="24"/>
          <w:szCs w:val="24"/>
        </w:rPr>
        <w:t>1</w:t>
      </w:r>
      <w:r w:rsidRPr="00C81A52">
        <w:rPr>
          <w:rFonts w:ascii="Times New Roman" w:hAnsi="Times New Roman" w:cs="Times New Roman"/>
          <w:b/>
          <w:bCs/>
          <w:sz w:val="24"/>
          <w:szCs w:val="24"/>
          <w:lang w:val="sr-Cyrl-CS"/>
        </w:rPr>
        <w:t>4 – НЕ ОТВАРАТИ.</w:t>
      </w:r>
      <w:proofErr w:type="gramEnd"/>
    </w:p>
    <w:p w:rsidR="00C81A52" w:rsidRPr="00C81A52" w:rsidRDefault="00C81A52" w:rsidP="00C81A52">
      <w:pPr>
        <w:spacing w:after="0"/>
        <w:jc w:val="both"/>
        <w:rPr>
          <w:rFonts w:ascii="Times New Roman" w:hAnsi="Times New Roman" w:cs="Times New Roman"/>
          <w:sz w:val="24"/>
          <w:szCs w:val="24"/>
          <w:lang w:val="sr-Cyrl-CS"/>
        </w:rPr>
      </w:pPr>
      <w:proofErr w:type="gramStart"/>
      <w:r w:rsidRPr="00C81A52">
        <w:rPr>
          <w:rFonts w:ascii="Times New Roman" w:eastAsia="TimesNewRomanPSMT" w:hAnsi="Times New Roman" w:cs="Times New Roman"/>
          <w:bCs/>
          <w:sz w:val="24"/>
          <w:szCs w:val="24"/>
        </w:rPr>
        <w:t>На полеђини коверте или на кутији навести назив</w:t>
      </w:r>
      <w:r w:rsidRPr="00C81A52">
        <w:rPr>
          <w:rFonts w:ascii="Times New Roman" w:eastAsia="TimesNewRomanPSMT" w:hAnsi="Times New Roman" w:cs="Times New Roman"/>
          <w:bCs/>
          <w:sz w:val="24"/>
          <w:szCs w:val="24"/>
          <w:lang w:val="sr-Cyrl-CS"/>
        </w:rPr>
        <w:t xml:space="preserve"> и адресу</w:t>
      </w:r>
      <w:r w:rsidRPr="00C81A52">
        <w:rPr>
          <w:rFonts w:ascii="Times New Roman" w:eastAsia="TimesNewRomanPSMT" w:hAnsi="Times New Roman" w:cs="Times New Roman"/>
          <w:bCs/>
          <w:sz w:val="24"/>
          <w:szCs w:val="24"/>
        </w:rPr>
        <w:t xml:space="preserve"> понуђача.</w:t>
      </w:r>
      <w:proofErr w:type="gramEnd"/>
      <w:r w:rsidRPr="00C81A52">
        <w:rPr>
          <w:rFonts w:ascii="Times New Roman" w:eastAsia="TimesNewRomanPSMT" w:hAnsi="Times New Roman" w:cs="Times New Roman"/>
          <w:bCs/>
          <w:sz w:val="24"/>
          <w:szCs w:val="24"/>
        </w:rPr>
        <w:t xml:space="preserve"> </w:t>
      </w:r>
      <w:proofErr w:type="gramStart"/>
      <w:r w:rsidRPr="00C81A52">
        <w:rPr>
          <w:rFonts w:ascii="Times New Roman" w:hAnsi="Times New Roman" w:cs="Times New Roman"/>
          <w:sz w:val="24"/>
          <w:szCs w:val="24"/>
        </w:rPr>
        <w:t>По истеку рока за подношење понуда понуђач не може да повуче нити да мења своју понуду.</w:t>
      </w:r>
      <w:proofErr w:type="gramEnd"/>
    </w:p>
    <w:p w:rsidR="00C81A52" w:rsidRPr="00C81A52" w:rsidRDefault="00C81A52" w:rsidP="00C81A52">
      <w:pPr>
        <w:autoSpaceDE w:val="0"/>
        <w:autoSpaceDN w:val="0"/>
        <w:adjustRightInd w:val="0"/>
        <w:spacing w:after="0" w:line="240" w:lineRule="auto"/>
        <w:jc w:val="both"/>
        <w:rPr>
          <w:rFonts w:ascii="Times New Roman" w:hAnsi="Times New Roman" w:cs="Times New Roman"/>
          <w:sz w:val="24"/>
          <w:szCs w:val="24"/>
          <w:lang w:val="sr-Cyrl-CS"/>
        </w:rPr>
      </w:pPr>
    </w:p>
    <w:p w:rsidR="00C81A52" w:rsidRPr="00C81A52" w:rsidRDefault="00727B61" w:rsidP="00C81A52">
      <w:pPr>
        <w:spacing w:after="0"/>
        <w:jc w:val="both"/>
        <w:rPr>
          <w:rFonts w:ascii="Times New Roman" w:hAnsi="Times New Roman" w:cs="Times New Roman"/>
          <w:b/>
          <w:sz w:val="24"/>
          <w:szCs w:val="24"/>
          <w:lang w:val="sr-Cyrl-CS"/>
        </w:rPr>
      </w:pPr>
      <w:r>
        <w:rPr>
          <w:rFonts w:ascii="Times New Roman" w:hAnsi="Times New Roman" w:cs="Times New Roman"/>
          <w:b/>
          <w:sz w:val="24"/>
          <w:szCs w:val="24"/>
          <w:lang w:val="sr-Cyrl-CS"/>
        </w:rPr>
        <w:t>5</w:t>
      </w:r>
      <w:r w:rsidR="00C81A52" w:rsidRPr="00C81A52">
        <w:rPr>
          <w:rFonts w:ascii="Times New Roman" w:hAnsi="Times New Roman" w:cs="Times New Roman"/>
          <w:b/>
          <w:sz w:val="24"/>
          <w:szCs w:val="24"/>
          <w:lang w:val="sr-Cyrl-CS"/>
        </w:rPr>
        <w:t>. РОК ВАЖЕЊА ПОНУДЕ</w:t>
      </w:r>
    </w:p>
    <w:p w:rsidR="00C81A52" w:rsidRPr="00C81A52" w:rsidRDefault="00C81A52" w:rsidP="00C81A52">
      <w:pPr>
        <w:spacing w:after="0"/>
        <w:jc w:val="both"/>
        <w:rPr>
          <w:rFonts w:ascii="Times New Roman" w:hAnsi="Times New Roman" w:cs="Times New Roman"/>
          <w:b/>
          <w:sz w:val="24"/>
          <w:szCs w:val="24"/>
          <w:lang w:val="sr-Cyrl-CS"/>
        </w:rPr>
      </w:pPr>
      <w:r w:rsidRPr="00C81A52">
        <w:rPr>
          <w:rFonts w:ascii="Times New Roman" w:hAnsi="Times New Roman" w:cs="Times New Roman"/>
          <w:sz w:val="24"/>
          <w:szCs w:val="24"/>
          <w:lang w:val="sr-Cyrl-CS"/>
        </w:rPr>
        <w:t xml:space="preserve">Рок важења понуде наводи се у обрасцу понуде </w:t>
      </w:r>
      <w:r w:rsidRPr="00C81A52">
        <w:rPr>
          <w:rFonts w:ascii="Times New Roman" w:hAnsi="Times New Roman" w:cs="Times New Roman"/>
          <w:b/>
          <w:sz w:val="24"/>
          <w:szCs w:val="24"/>
          <w:u w:val="single"/>
          <w:lang w:val="sr-Cyrl-CS"/>
        </w:rPr>
        <w:t>и не може бити краћи од 30 дана од дана отварања понуда</w:t>
      </w:r>
      <w:r w:rsidRPr="00C81A52">
        <w:rPr>
          <w:rFonts w:ascii="Times New Roman" w:hAnsi="Times New Roman" w:cs="Times New Roman"/>
          <w:sz w:val="24"/>
          <w:szCs w:val="24"/>
          <w:lang w:val="sr-Cyrl-CS"/>
        </w:rPr>
        <w:t>. Наручилац може у случају истека важења рока понуде, у писаном облику да затражи од понуђача продужење рока важења понуде. Понуђач који прихвати захтев за продужење рока важења понуде не може мењати понуду.</w:t>
      </w:r>
    </w:p>
    <w:p w:rsidR="00C81A52" w:rsidRPr="00C81A52" w:rsidRDefault="00C81A52" w:rsidP="00C81A52">
      <w:pPr>
        <w:spacing w:after="0"/>
        <w:jc w:val="both"/>
        <w:rPr>
          <w:rFonts w:ascii="Times New Roman" w:hAnsi="Times New Roman" w:cs="Times New Roman"/>
          <w:sz w:val="24"/>
          <w:szCs w:val="24"/>
          <w:lang w:val="sr-Cyrl-CS"/>
        </w:rPr>
      </w:pPr>
    </w:p>
    <w:p w:rsidR="00C81A52" w:rsidRPr="00C81A52" w:rsidRDefault="00F32457" w:rsidP="00C81A52">
      <w:pPr>
        <w:spacing w:after="0"/>
        <w:jc w:val="both"/>
        <w:rPr>
          <w:rFonts w:ascii="Times New Roman" w:hAnsi="Times New Roman" w:cs="Times New Roman"/>
          <w:b/>
          <w:sz w:val="24"/>
          <w:szCs w:val="24"/>
          <w:lang w:val="sr-Cyrl-CS"/>
        </w:rPr>
      </w:pPr>
      <w:r>
        <w:rPr>
          <w:rFonts w:ascii="Times New Roman" w:hAnsi="Times New Roman" w:cs="Times New Roman"/>
          <w:b/>
          <w:sz w:val="24"/>
          <w:szCs w:val="24"/>
          <w:lang w:val="sr-Cyrl-CS"/>
        </w:rPr>
        <w:t>6</w:t>
      </w:r>
      <w:r w:rsidR="00C81A52" w:rsidRPr="00C81A52">
        <w:rPr>
          <w:rFonts w:ascii="Times New Roman" w:hAnsi="Times New Roman" w:cs="Times New Roman"/>
          <w:b/>
          <w:sz w:val="24"/>
          <w:szCs w:val="24"/>
          <w:lang w:val="sr-Cyrl-CS"/>
        </w:rPr>
        <w:t>.ТРАЖЕЊЕ ДОДАТНИХ ИНФОРМАЦИЈА И ПОЈАШЊЕЊА У ВЕЗИ СА ПРИПРЕМАЊЕМ ПОНУДА</w:t>
      </w:r>
    </w:p>
    <w:p w:rsidR="00C81A52" w:rsidRPr="00C81A52" w:rsidRDefault="00C81A52" w:rsidP="00C81A52">
      <w:pPr>
        <w:spacing w:after="0"/>
        <w:jc w:val="both"/>
        <w:rPr>
          <w:rFonts w:ascii="Times New Roman" w:hAnsi="Times New Roman" w:cs="Times New Roman"/>
          <w:sz w:val="24"/>
          <w:szCs w:val="24"/>
          <w:lang w:val="sr-Cyrl-CS"/>
        </w:rPr>
      </w:pPr>
      <w:r w:rsidRPr="00C81A52">
        <w:rPr>
          <w:rFonts w:ascii="Times New Roman" w:hAnsi="Times New Roman" w:cs="Times New Roman"/>
          <w:sz w:val="24"/>
          <w:szCs w:val="24"/>
          <w:lang w:val="sr-Cyrl-CS"/>
        </w:rPr>
        <w:t xml:space="preserve">Понуђач може, </w:t>
      </w:r>
      <w:r w:rsidRPr="00C81A52">
        <w:rPr>
          <w:rFonts w:ascii="Times New Roman" w:hAnsi="Times New Roman" w:cs="Times New Roman"/>
          <w:b/>
          <w:sz w:val="24"/>
          <w:szCs w:val="24"/>
          <w:lang w:val="sr-Cyrl-CS"/>
        </w:rPr>
        <w:t>у писаном облику</w:t>
      </w:r>
      <w:r w:rsidRPr="00C81A52">
        <w:rPr>
          <w:rFonts w:ascii="Times New Roman" w:hAnsi="Times New Roman" w:cs="Times New Roman"/>
          <w:sz w:val="24"/>
          <w:szCs w:val="24"/>
          <w:lang w:val="sr-Cyrl-CS"/>
        </w:rPr>
        <w:t>, тражити од наручиоца додатне информације или појашњења у вези са припремањем понуде најкасније 5 (пет) дана пре истека рока за подношење понуда.</w:t>
      </w:r>
    </w:p>
    <w:p w:rsidR="00C81A52" w:rsidRPr="00C81A52" w:rsidRDefault="00C81A52" w:rsidP="00C81A52">
      <w:pPr>
        <w:spacing w:after="0"/>
        <w:jc w:val="both"/>
        <w:rPr>
          <w:rFonts w:ascii="Times New Roman" w:hAnsi="Times New Roman" w:cs="Times New Roman"/>
          <w:sz w:val="24"/>
          <w:szCs w:val="24"/>
          <w:lang w:val="sr-Cyrl-CS"/>
        </w:rPr>
      </w:pPr>
      <w:r w:rsidRPr="00C81A52">
        <w:rPr>
          <w:rFonts w:ascii="Times New Roman" w:hAnsi="Times New Roman" w:cs="Times New Roman"/>
          <w:sz w:val="24"/>
          <w:szCs w:val="24"/>
          <w:lang w:val="sr-Cyrl-CS"/>
        </w:rPr>
        <w:t>Наручилац ће у року од 3 (три) дана од дана пријема захтева заитересованим лицима послати одговор у писаном облику</w:t>
      </w:r>
      <w:r w:rsidR="009A6055">
        <w:rPr>
          <w:rFonts w:ascii="Times New Roman" w:hAnsi="Times New Roman" w:cs="Times New Roman"/>
          <w:sz w:val="24"/>
          <w:szCs w:val="24"/>
          <w:lang w:val="sr-Cyrl-CS"/>
        </w:rPr>
        <w:t>.</w:t>
      </w:r>
      <w:r w:rsidRPr="00C81A52">
        <w:rPr>
          <w:rFonts w:ascii="Times New Roman" w:hAnsi="Times New Roman" w:cs="Times New Roman"/>
          <w:sz w:val="24"/>
          <w:szCs w:val="24"/>
          <w:lang w:val="sr-Cyrl-CS"/>
        </w:rPr>
        <w:t xml:space="preserve"> </w:t>
      </w:r>
    </w:p>
    <w:p w:rsidR="00C81A52" w:rsidRPr="001D18EB" w:rsidRDefault="00C81A52" w:rsidP="00C81A52">
      <w:pPr>
        <w:autoSpaceDE w:val="0"/>
        <w:autoSpaceDN w:val="0"/>
        <w:adjustRightInd w:val="0"/>
        <w:spacing w:after="0" w:line="240" w:lineRule="auto"/>
        <w:jc w:val="both"/>
        <w:rPr>
          <w:rFonts w:ascii="Times New Roman" w:hAnsi="Times New Roman" w:cs="Times New Roman"/>
          <w:sz w:val="24"/>
          <w:szCs w:val="24"/>
          <w:lang w:val="sr-Cyrl-CS"/>
        </w:rPr>
      </w:pPr>
      <w:r w:rsidRPr="00C81A52">
        <w:rPr>
          <w:rFonts w:ascii="Times New Roman" w:hAnsi="Times New Roman" w:cs="Times New Roman"/>
          <w:sz w:val="24"/>
          <w:szCs w:val="24"/>
          <w:lang w:val="sr-Cyrl-CS"/>
        </w:rPr>
        <w:t xml:space="preserve">Питања упутити на адресу: Министарство омладине и спорта, Булевар Михајла Пупина 2, Нови Београд уз напомену „Захтев за додатним информацијама или појашњењима конкурсне документације – </w:t>
      </w:r>
      <w:r w:rsidR="00402343">
        <w:rPr>
          <w:rFonts w:ascii="Times New Roman" w:hAnsi="Times New Roman" w:cs="Times New Roman"/>
          <w:sz w:val="24"/>
          <w:szCs w:val="24"/>
          <w:lang w:val="sr-Cyrl-CS"/>
        </w:rPr>
        <w:t>н</w:t>
      </w:r>
      <w:r w:rsidRPr="00C81A52">
        <w:rPr>
          <w:rFonts w:ascii="Times New Roman" w:hAnsi="Times New Roman" w:cs="Times New Roman"/>
          <w:sz w:val="24"/>
          <w:szCs w:val="24"/>
          <w:lang w:val="sr-Cyrl-CS"/>
        </w:rPr>
        <w:t xml:space="preserve">абавка </w:t>
      </w:r>
      <w:r w:rsidRPr="00C81A52">
        <w:rPr>
          <w:rFonts w:ascii="Times New Roman" w:hAnsi="Times New Roman" w:cs="Times New Roman"/>
          <w:b/>
          <w:sz w:val="24"/>
          <w:szCs w:val="24"/>
        </w:rPr>
        <w:t xml:space="preserve">услуге </w:t>
      </w:r>
      <w:r w:rsidRPr="00C81A52">
        <w:rPr>
          <w:rFonts w:ascii="Times New Roman" w:hAnsi="Times New Roman" w:cs="Times New Roman"/>
          <w:b/>
          <w:bCs/>
          <w:sz w:val="24"/>
          <w:szCs w:val="24"/>
          <w:lang w:val="sr-Cyrl-CS"/>
        </w:rPr>
        <w:t xml:space="preserve">Израда Главног пројекта за реконструкцију и адаптацију малих спортских терена на територији Републике Србије, </w:t>
      </w:r>
      <w:r w:rsidR="00402343">
        <w:rPr>
          <w:rFonts w:ascii="Times New Roman" w:hAnsi="Times New Roman" w:cs="Times New Roman"/>
          <w:b/>
          <w:bCs/>
          <w:sz w:val="24"/>
          <w:szCs w:val="24"/>
          <w:lang w:val="sr-Cyrl-CS"/>
        </w:rPr>
        <w:t xml:space="preserve">набавка број </w:t>
      </w:r>
      <w:r w:rsidR="00E806E1" w:rsidRPr="00E806E1">
        <w:rPr>
          <w:rFonts w:ascii="Times New Roman" w:hAnsi="Times New Roman" w:cs="Times New Roman"/>
          <w:b/>
          <w:bCs/>
          <w:sz w:val="24"/>
          <w:szCs w:val="24"/>
          <w:lang w:val="sr-Cyrl-CS"/>
        </w:rPr>
        <w:t>1</w:t>
      </w:r>
      <w:r w:rsidR="00E806E1">
        <w:rPr>
          <w:rFonts w:ascii="Times New Roman" w:hAnsi="Times New Roman" w:cs="Times New Roman"/>
          <w:b/>
          <w:bCs/>
          <w:sz w:val="24"/>
          <w:szCs w:val="24"/>
        </w:rPr>
        <w:t>/</w:t>
      </w:r>
      <w:r w:rsidRPr="00C81A52">
        <w:rPr>
          <w:rFonts w:ascii="Times New Roman" w:hAnsi="Times New Roman" w:cs="Times New Roman"/>
          <w:b/>
          <w:bCs/>
          <w:sz w:val="24"/>
          <w:szCs w:val="24"/>
        </w:rPr>
        <w:t>1</w:t>
      </w:r>
      <w:r w:rsidRPr="00C81A52">
        <w:rPr>
          <w:rFonts w:ascii="Times New Roman" w:hAnsi="Times New Roman" w:cs="Times New Roman"/>
          <w:b/>
          <w:bCs/>
          <w:sz w:val="24"/>
          <w:szCs w:val="24"/>
          <w:lang w:val="sr-Cyrl-CS"/>
        </w:rPr>
        <w:t>4</w:t>
      </w:r>
      <w:r w:rsidR="001D18EB">
        <w:rPr>
          <w:rFonts w:ascii="Times New Roman" w:hAnsi="Times New Roman" w:cs="Times New Roman"/>
          <w:b/>
          <w:bCs/>
          <w:sz w:val="24"/>
          <w:szCs w:val="24"/>
          <w:lang w:val="sr-Cyrl-CS"/>
        </w:rPr>
        <w:t xml:space="preserve"> или на емаил адресу лица за контакт из одељка </w:t>
      </w:r>
      <w:r w:rsidR="001D18EB">
        <w:rPr>
          <w:rFonts w:ascii="Times New Roman" w:hAnsi="Times New Roman" w:cs="Times New Roman"/>
          <w:b/>
          <w:bCs/>
          <w:sz w:val="24"/>
          <w:szCs w:val="24"/>
          <w:lang w:val="sr-Latn-CS"/>
        </w:rPr>
        <w:t>I.</w:t>
      </w:r>
    </w:p>
    <w:p w:rsidR="00CD5C37" w:rsidRDefault="00CD5C37" w:rsidP="00C81A52">
      <w:pPr>
        <w:spacing w:after="0"/>
        <w:jc w:val="both"/>
        <w:rPr>
          <w:rFonts w:ascii="Times New Roman" w:hAnsi="Times New Roman" w:cs="Times New Roman"/>
          <w:b/>
          <w:sz w:val="24"/>
          <w:szCs w:val="24"/>
          <w:lang w:val="sr-Cyrl-CS"/>
        </w:rPr>
      </w:pPr>
    </w:p>
    <w:p w:rsidR="00E806E1" w:rsidRDefault="00E806E1" w:rsidP="00C81A52">
      <w:pPr>
        <w:spacing w:after="0"/>
        <w:jc w:val="both"/>
        <w:rPr>
          <w:rFonts w:ascii="Times New Roman" w:hAnsi="Times New Roman" w:cs="Times New Roman"/>
          <w:b/>
          <w:sz w:val="24"/>
          <w:szCs w:val="24"/>
          <w:lang w:val="sr-Cyrl-CS"/>
        </w:rPr>
      </w:pPr>
    </w:p>
    <w:p w:rsidR="00CD5C37" w:rsidRDefault="00CD5C37" w:rsidP="00C81A52">
      <w:pPr>
        <w:spacing w:after="0"/>
        <w:jc w:val="both"/>
        <w:rPr>
          <w:rFonts w:ascii="Times New Roman" w:hAnsi="Times New Roman" w:cs="Times New Roman"/>
          <w:b/>
          <w:sz w:val="24"/>
          <w:szCs w:val="24"/>
          <w:lang w:val="sr-Cyrl-CS"/>
        </w:rPr>
      </w:pPr>
    </w:p>
    <w:p w:rsidR="00CD5C37" w:rsidRDefault="00CD5C37" w:rsidP="00C81A52">
      <w:pPr>
        <w:spacing w:after="0"/>
        <w:jc w:val="both"/>
        <w:rPr>
          <w:rFonts w:ascii="Times New Roman" w:hAnsi="Times New Roman" w:cs="Times New Roman"/>
          <w:b/>
          <w:sz w:val="24"/>
          <w:szCs w:val="24"/>
          <w:lang w:val="sr-Cyrl-CS"/>
        </w:rPr>
      </w:pPr>
    </w:p>
    <w:p w:rsidR="00CD5C37" w:rsidRPr="00C81A52" w:rsidRDefault="00CD5C37" w:rsidP="00C81A52">
      <w:pPr>
        <w:spacing w:after="0"/>
        <w:jc w:val="both"/>
        <w:rPr>
          <w:rFonts w:ascii="Times New Roman" w:hAnsi="Times New Roman" w:cs="Times New Roman"/>
          <w:b/>
          <w:sz w:val="24"/>
          <w:szCs w:val="24"/>
          <w:lang w:val="sr-Cyrl-CS"/>
        </w:rPr>
      </w:pPr>
    </w:p>
    <w:p w:rsidR="00C81A52" w:rsidRPr="00C81A52" w:rsidRDefault="00C81A52" w:rsidP="00C81A52">
      <w:pPr>
        <w:spacing w:after="0"/>
        <w:jc w:val="both"/>
        <w:rPr>
          <w:rFonts w:ascii="Times New Roman" w:hAnsi="Times New Roman" w:cs="Times New Roman"/>
          <w:b/>
          <w:sz w:val="24"/>
          <w:szCs w:val="24"/>
          <w:lang w:val="sr-Cyrl-CS"/>
        </w:rPr>
      </w:pPr>
    </w:p>
    <w:p w:rsidR="00C81A52" w:rsidRPr="00C81A52" w:rsidRDefault="006D1A46" w:rsidP="00C81A52">
      <w:pPr>
        <w:spacing w:after="0"/>
        <w:jc w:val="both"/>
        <w:rPr>
          <w:rFonts w:ascii="Times New Roman" w:hAnsi="Times New Roman" w:cs="Times New Roman"/>
          <w:b/>
          <w:sz w:val="24"/>
          <w:szCs w:val="24"/>
          <w:lang w:val="sr-Cyrl-CS"/>
        </w:rPr>
      </w:pPr>
      <w:r>
        <w:rPr>
          <w:rFonts w:ascii="Times New Roman" w:hAnsi="Times New Roman" w:cs="Times New Roman"/>
          <w:b/>
          <w:sz w:val="24"/>
          <w:szCs w:val="24"/>
          <w:lang w:val="sr-Cyrl-CS"/>
        </w:rPr>
        <w:t>7</w:t>
      </w:r>
      <w:r w:rsidR="00C81A52" w:rsidRPr="00C81A52">
        <w:rPr>
          <w:rFonts w:ascii="Times New Roman" w:hAnsi="Times New Roman" w:cs="Times New Roman"/>
          <w:b/>
          <w:sz w:val="24"/>
          <w:szCs w:val="24"/>
          <w:lang w:val="sr-Cyrl-CS"/>
        </w:rPr>
        <w:t xml:space="preserve">. ВАЛУТА И ЦЕНА </w:t>
      </w:r>
    </w:p>
    <w:p w:rsidR="00C81A52" w:rsidRPr="00C81A52" w:rsidRDefault="00C81A52" w:rsidP="00C81A52">
      <w:pPr>
        <w:spacing w:after="0"/>
        <w:jc w:val="both"/>
        <w:rPr>
          <w:rFonts w:ascii="Times New Roman" w:hAnsi="Times New Roman" w:cs="Times New Roman"/>
          <w:iCs/>
          <w:sz w:val="24"/>
          <w:szCs w:val="24"/>
        </w:rPr>
      </w:pPr>
      <w:proofErr w:type="gramStart"/>
      <w:r w:rsidRPr="00C81A52">
        <w:rPr>
          <w:rFonts w:ascii="Times New Roman" w:hAnsi="Times New Roman" w:cs="Times New Roman"/>
          <w:b/>
          <w:sz w:val="24"/>
          <w:szCs w:val="24"/>
        </w:rPr>
        <w:t>Цена</w:t>
      </w:r>
      <w:r w:rsidRPr="00C81A52">
        <w:rPr>
          <w:rFonts w:ascii="Times New Roman" w:hAnsi="Times New Roman" w:cs="Times New Roman"/>
          <w:sz w:val="24"/>
          <w:szCs w:val="24"/>
        </w:rPr>
        <w:t xml:space="preserve"> </w:t>
      </w:r>
      <w:r w:rsidRPr="00C81A52">
        <w:rPr>
          <w:rFonts w:ascii="Times New Roman" w:hAnsi="Times New Roman" w:cs="Times New Roman"/>
          <w:sz w:val="24"/>
          <w:szCs w:val="24"/>
          <w:lang w:val="sr-Cyrl-CS"/>
        </w:rPr>
        <w:t xml:space="preserve">(вредности) </w:t>
      </w:r>
      <w:r w:rsidRPr="00C81A52">
        <w:rPr>
          <w:rFonts w:ascii="Times New Roman" w:hAnsi="Times New Roman" w:cs="Times New Roman"/>
          <w:sz w:val="24"/>
          <w:szCs w:val="24"/>
        </w:rPr>
        <w:t xml:space="preserve">се исказује </w:t>
      </w:r>
      <w:r w:rsidRPr="00C81A52">
        <w:rPr>
          <w:rFonts w:ascii="Times New Roman" w:hAnsi="Times New Roman" w:cs="Times New Roman"/>
          <w:b/>
          <w:sz w:val="24"/>
          <w:szCs w:val="24"/>
        </w:rPr>
        <w:t>у динарима</w:t>
      </w:r>
      <w:r w:rsidRPr="00C81A52">
        <w:rPr>
          <w:rFonts w:ascii="Times New Roman" w:hAnsi="Times New Roman" w:cs="Times New Roman"/>
          <w:sz w:val="24"/>
          <w:szCs w:val="24"/>
          <w:lang w:val="sr-Cyrl-CS"/>
        </w:rPr>
        <w:t>,</w:t>
      </w:r>
      <w:r w:rsidRPr="00C81A52">
        <w:rPr>
          <w:rFonts w:ascii="Times New Roman" w:hAnsi="Times New Roman" w:cs="Times New Roman"/>
          <w:sz w:val="24"/>
          <w:szCs w:val="24"/>
        </w:rPr>
        <w:t xml:space="preserve"> </w:t>
      </w:r>
      <w:r w:rsidRPr="00C81A52">
        <w:rPr>
          <w:rFonts w:ascii="Times New Roman" w:hAnsi="Times New Roman" w:cs="Times New Roman"/>
          <w:sz w:val="24"/>
          <w:szCs w:val="24"/>
          <w:lang w:val="sr-Cyrl-CS"/>
        </w:rPr>
        <w:t>(без ПДВ-а и са ПДВ-ом)</w:t>
      </w:r>
      <w:r w:rsidRPr="00C81A52">
        <w:rPr>
          <w:rFonts w:ascii="Times New Roman" w:hAnsi="Times New Roman" w:cs="Times New Roman"/>
          <w:sz w:val="24"/>
          <w:szCs w:val="24"/>
        </w:rPr>
        <w:t>.</w:t>
      </w:r>
      <w:proofErr w:type="gramEnd"/>
      <w:r w:rsidRPr="00C81A52">
        <w:rPr>
          <w:rFonts w:ascii="Times New Roman" w:hAnsi="Times New Roman" w:cs="Times New Roman"/>
          <w:sz w:val="24"/>
          <w:szCs w:val="24"/>
        </w:rPr>
        <w:t xml:space="preserve"> </w:t>
      </w:r>
      <w:proofErr w:type="gramStart"/>
      <w:r w:rsidRPr="00C81A52">
        <w:rPr>
          <w:rFonts w:ascii="Times New Roman" w:hAnsi="Times New Roman" w:cs="Times New Roman"/>
          <w:sz w:val="24"/>
          <w:szCs w:val="24"/>
        </w:rPr>
        <w:t>са</w:t>
      </w:r>
      <w:proofErr w:type="gramEnd"/>
      <w:r w:rsidRPr="00C81A52">
        <w:rPr>
          <w:rFonts w:ascii="Times New Roman" w:hAnsi="Times New Roman" w:cs="Times New Roman"/>
          <w:sz w:val="24"/>
          <w:szCs w:val="24"/>
        </w:rPr>
        <w:t xml:space="preserve"> урачунатим свим трошковима које понуђач има у реализацији предметне набавке, с тим да ће се за оцену понуде узимати у обзир цена без пореза на додату вредност.</w:t>
      </w:r>
    </w:p>
    <w:p w:rsidR="00C81A52" w:rsidRPr="00354F07" w:rsidRDefault="00C81A52" w:rsidP="00C81A52">
      <w:pPr>
        <w:spacing w:after="0"/>
        <w:jc w:val="both"/>
        <w:rPr>
          <w:rFonts w:ascii="Times New Roman" w:hAnsi="Times New Roman" w:cs="Times New Roman"/>
          <w:sz w:val="24"/>
          <w:szCs w:val="24"/>
          <w:lang w:val="sr-Cyrl-CS"/>
        </w:rPr>
      </w:pPr>
      <w:proofErr w:type="gramStart"/>
      <w:r w:rsidRPr="00C81A52">
        <w:rPr>
          <w:rFonts w:ascii="Times New Roman" w:hAnsi="Times New Roman" w:cs="Times New Roman"/>
          <w:iCs/>
          <w:sz w:val="24"/>
          <w:szCs w:val="24"/>
        </w:rPr>
        <w:t>Цена је фиксна и не може се мењати.</w:t>
      </w:r>
      <w:proofErr w:type="gramEnd"/>
      <w:r w:rsidRPr="00C81A52">
        <w:rPr>
          <w:rFonts w:ascii="Times New Roman" w:hAnsi="Times New Roman" w:cs="Times New Roman"/>
          <w:sz w:val="24"/>
          <w:szCs w:val="24"/>
        </w:rPr>
        <w:t xml:space="preserve"> </w:t>
      </w:r>
    </w:p>
    <w:p w:rsidR="00C81A52" w:rsidRPr="00C81A52" w:rsidRDefault="00C81A52" w:rsidP="00C81A52">
      <w:pPr>
        <w:spacing w:after="0"/>
        <w:jc w:val="both"/>
        <w:rPr>
          <w:rFonts w:ascii="Times New Roman" w:hAnsi="Times New Roman" w:cs="Times New Roman"/>
          <w:sz w:val="24"/>
          <w:szCs w:val="24"/>
          <w:lang w:val="sr-Cyrl-CS"/>
        </w:rPr>
      </w:pPr>
    </w:p>
    <w:p w:rsidR="00C81A52" w:rsidRPr="00C81A52" w:rsidRDefault="006D1A46" w:rsidP="00C81A52">
      <w:pPr>
        <w:spacing w:after="0"/>
        <w:jc w:val="both"/>
        <w:rPr>
          <w:rFonts w:ascii="Times New Roman" w:hAnsi="Times New Roman" w:cs="Times New Roman"/>
          <w:b/>
          <w:sz w:val="24"/>
          <w:szCs w:val="24"/>
          <w:lang w:val="sr-Cyrl-CS"/>
        </w:rPr>
      </w:pPr>
      <w:r>
        <w:rPr>
          <w:rFonts w:ascii="Times New Roman" w:hAnsi="Times New Roman" w:cs="Times New Roman"/>
          <w:b/>
          <w:sz w:val="24"/>
          <w:szCs w:val="24"/>
          <w:lang w:val="sr-Cyrl-CS"/>
        </w:rPr>
        <w:t>8</w:t>
      </w:r>
      <w:r w:rsidR="00C81A52" w:rsidRPr="00C81A52">
        <w:rPr>
          <w:rFonts w:ascii="Times New Roman" w:hAnsi="Times New Roman" w:cs="Times New Roman"/>
          <w:b/>
          <w:sz w:val="24"/>
          <w:szCs w:val="24"/>
          <w:lang w:val="sr-Cyrl-CS"/>
        </w:rPr>
        <w:t xml:space="preserve">. РОК И МЕСТО ИЗВРШЕЊА УСЛУГЕ И НАЧИН ПЛАЋАЊА </w:t>
      </w:r>
    </w:p>
    <w:p w:rsidR="00C81A52" w:rsidRPr="00C81A52" w:rsidRDefault="00C81A52" w:rsidP="00C81A52">
      <w:pPr>
        <w:spacing w:after="0"/>
        <w:jc w:val="both"/>
        <w:rPr>
          <w:rFonts w:ascii="Times New Roman" w:hAnsi="Times New Roman" w:cs="Times New Roman"/>
          <w:b/>
          <w:sz w:val="24"/>
          <w:szCs w:val="24"/>
          <w:lang w:val="sr-Cyrl-CS"/>
        </w:rPr>
      </w:pPr>
      <w:r w:rsidRPr="00C81A52">
        <w:rPr>
          <w:rFonts w:ascii="Times New Roman" w:hAnsi="Times New Roman" w:cs="Times New Roman"/>
          <w:iCs/>
          <w:sz w:val="24"/>
          <w:szCs w:val="24"/>
        </w:rPr>
        <w:t>Рок извршења услуге</w:t>
      </w:r>
      <w:r w:rsidRPr="00C81A52">
        <w:rPr>
          <w:rFonts w:ascii="Times New Roman" w:hAnsi="Times New Roman" w:cs="Times New Roman"/>
          <w:iCs/>
          <w:sz w:val="24"/>
          <w:szCs w:val="24"/>
          <w:lang w:val="sr-Cyrl-CS"/>
        </w:rPr>
        <w:t xml:space="preserve"> </w:t>
      </w:r>
      <w:r w:rsidRPr="00C81A52">
        <w:rPr>
          <w:rFonts w:ascii="Times New Roman" w:hAnsi="Times New Roman" w:cs="Times New Roman"/>
          <w:iCs/>
          <w:sz w:val="24"/>
          <w:szCs w:val="24"/>
        </w:rPr>
        <w:t xml:space="preserve">не може бити дужи </w:t>
      </w:r>
      <w:proofErr w:type="gramStart"/>
      <w:r w:rsidRPr="00C81A52">
        <w:rPr>
          <w:rFonts w:ascii="Times New Roman" w:hAnsi="Times New Roman" w:cs="Times New Roman"/>
          <w:iCs/>
          <w:sz w:val="24"/>
          <w:szCs w:val="24"/>
        </w:rPr>
        <w:t xml:space="preserve">од </w:t>
      </w:r>
      <w:r w:rsidRPr="00C81A52">
        <w:rPr>
          <w:rFonts w:ascii="Times New Roman" w:hAnsi="Times New Roman" w:cs="Times New Roman"/>
          <w:iCs/>
          <w:sz w:val="24"/>
          <w:szCs w:val="24"/>
          <w:lang w:val="sr-Cyrl-CS"/>
        </w:rPr>
        <w:t xml:space="preserve"> 30</w:t>
      </w:r>
      <w:proofErr w:type="gramEnd"/>
      <w:r w:rsidRPr="00C81A52">
        <w:rPr>
          <w:rFonts w:ascii="Times New Roman" w:hAnsi="Times New Roman" w:cs="Times New Roman"/>
          <w:iCs/>
          <w:sz w:val="24"/>
          <w:szCs w:val="24"/>
          <w:lang w:val="sr-Cyrl-CS"/>
        </w:rPr>
        <w:t xml:space="preserve"> </w:t>
      </w:r>
      <w:r w:rsidRPr="00C81A52">
        <w:rPr>
          <w:rFonts w:ascii="Times New Roman" w:hAnsi="Times New Roman" w:cs="Times New Roman"/>
          <w:iCs/>
          <w:sz w:val="24"/>
          <w:szCs w:val="24"/>
        </w:rPr>
        <w:t>дана од дана закључења уговора.</w:t>
      </w:r>
    </w:p>
    <w:p w:rsidR="00C81A52" w:rsidRPr="00C81A52" w:rsidRDefault="00C81A52" w:rsidP="00C81A52">
      <w:pPr>
        <w:spacing w:after="0"/>
        <w:jc w:val="both"/>
        <w:rPr>
          <w:rFonts w:ascii="Times New Roman" w:hAnsi="Times New Roman" w:cs="Times New Roman"/>
          <w:sz w:val="24"/>
          <w:szCs w:val="24"/>
          <w:lang w:val="sr-Cyrl-CS"/>
        </w:rPr>
      </w:pPr>
      <w:r w:rsidRPr="00C81A52">
        <w:rPr>
          <w:rFonts w:ascii="Times New Roman" w:hAnsi="Times New Roman" w:cs="Times New Roman"/>
          <w:sz w:val="24"/>
          <w:szCs w:val="24"/>
          <w:lang w:val="sr-Cyrl-CS"/>
        </w:rPr>
        <w:t>Рок плаћања не може бити краћи од 15 дана од извр</w:t>
      </w:r>
      <w:r w:rsidR="00727B61">
        <w:rPr>
          <w:rFonts w:ascii="Times New Roman" w:hAnsi="Times New Roman" w:cs="Times New Roman"/>
          <w:sz w:val="24"/>
          <w:szCs w:val="24"/>
          <w:lang w:val="sr-Cyrl-CS"/>
        </w:rPr>
        <w:t>шене записничке примопредаје из</w:t>
      </w:r>
      <w:r w:rsidRPr="00C81A52">
        <w:rPr>
          <w:rFonts w:ascii="Times New Roman" w:hAnsi="Times New Roman" w:cs="Times New Roman"/>
          <w:sz w:val="24"/>
          <w:szCs w:val="24"/>
          <w:lang w:val="sr-Cyrl-CS"/>
        </w:rPr>
        <w:t>рађеног Главног пројекта са извештајем о извршеној техничкој контроли.</w:t>
      </w:r>
    </w:p>
    <w:p w:rsidR="00C81A52" w:rsidRPr="00C81A52" w:rsidRDefault="00C81A52" w:rsidP="00C81A52">
      <w:pPr>
        <w:spacing w:after="0"/>
        <w:jc w:val="both"/>
        <w:rPr>
          <w:rFonts w:ascii="Times New Roman" w:hAnsi="Times New Roman" w:cs="Times New Roman"/>
          <w:sz w:val="24"/>
          <w:szCs w:val="24"/>
          <w:lang w:val="sr-Cyrl-CS"/>
        </w:rPr>
      </w:pPr>
      <w:r w:rsidRPr="00C81A52">
        <w:rPr>
          <w:rFonts w:ascii="Times New Roman" w:hAnsi="Times New Roman" w:cs="Times New Roman"/>
          <w:sz w:val="24"/>
          <w:szCs w:val="24"/>
          <w:lang w:val="sr-Cyrl-CS"/>
        </w:rPr>
        <w:t>Место испоруке – на адресу наручиоца Булевар Михалја Пупина број 2, Нови Београд.</w:t>
      </w:r>
    </w:p>
    <w:p w:rsidR="00C81A52" w:rsidRPr="00C81A52" w:rsidRDefault="00C81A52" w:rsidP="00C81A52">
      <w:pPr>
        <w:spacing w:after="0"/>
        <w:jc w:val="both"/>
        <w:rPr>
          <w:rFonts w:ascii="Times New Roman" w:hAnsi="Times New Roman" w:cs="Times New Roman"/>
          <w:iCs/>
          <w:sz w:val="24"/>
          <w:szCs w:val="24"/>
        </w:rPr>
      </w:pPr>
      <w:proofErr w:type="gramStart"/>
      <w:r w:rsidRPr="00C81A52">
        <w:rPr>
          <w:rFonts w:ascii="Times New Roman" w:hAnsi="Times New Roman" w:cs="Times New Roman"/>
          <w:iCs/>
          <w:sz w:val="24"/>
          <w:szCs w:val="24"/>
        </w:rPr>
        <w:t>Плаћање се врши уплатом на рачун понуђача.</w:t>
      </w:r>
      <w:proofErr w:type="gramEnd"/>
    </w:p>
    <w:p w:rsidR="00C81A52" w:rsidRPr="00C81A52" w:rsidRDefault="00C81A52" w:rsidP="00C81A52">
      <w:pPr>
        <w:spacing w:after="0"/>
        <w:jc w:val="both"/>
        <w:rPr>
          <w:rFonts w:ascii="Times New Roman" w:hAnsi="Times New Roman" w:cs="Times New Roman"/>
          <w:iCs/>
          <w:color w:val="FF0000"/>
          <w:sz w:val="24"/>
          <w:szCs w:val="24"/>
          <w:lang w:val="sr-Cyrl-CS"/>
        </w:rPr>
      </w:pPr>
      <w:r w:rsidRPr="00C81A52">
        <w:rPr>
          <w:rFonts w:ascii="Times New Roman" w:hAnsi="Times New Roman" w:cs="Times New Roman"/>
          <w:iCs/>
          <w:sz w:val="24"/>
          <w:szCs w:val="24"/>
          <w:lang w:val="sr-Cyrl-CS"/>
        </w:rPr>
        <w:t>А</w:t>
      </w:r>
      <w:r w:rsidRPr="00C81A52">
        <w:rPr>
          <w:rFonts w:ascii="Times New Roman" w:hAnsi="Times New Roman" w:cs="Times New Roman"/>
          <w:iCs/>
          <w:sz w:val="24"/>
          <w:szCs w:val="24"/>
        </w:rPr>
        <w:t>ванс</w:t>
      </w:r>
      <w:r w:rsidRPr="00C81A52">
        <w:rPr>
          <w:rFonts w:ascii="Times New Roman" w:hAnsi="Times New Roman" w:cs="Times New Roman"/>
          <w:iCs/>
          <w:sz w:val="24"/>
          <w:szCs w:val="24"/>
          <w:lang w:val="sr-Cyrl-CS"/>
        </w:rPr>
        <w:t xml:space="preserve"> није дозвољен.  </w:t>
      </w:r>
    </w:p>
    <w:p w:rsidR="00C81A52" w:rsidRPr="00C81A52" w:rsidRDefault="00C81A52" w:rsidP="00C81A52">
      <w:pPr>
        <w:spacing w:after="0"/>
        <w:jc w:val="both"/>
        <w:rPr>
          <w:rFonts w:ascii="Times New Roman" w:hAnsi="Times New Roman" w:cs="Times New Roman"/>
          <w:iCs/>
          <w:color w:val="FF0000"/>
          <w:sz w:val="24"/>
          <w:szCs w:val="24"/>
          <w:lang w:val="sr-Cyrl-CS"/>
        </w:rPr>
      </w:pPr>
    </w:p>
    <w:p w:rsidR="00C81A52" w:rsidRPr="00C81A52" w:rsidRDefault="00510A5C" w:rsidP="00C81A52">
      <w:pPr>
        <w:spacing w:after="0"/>
        <w:jc w:val="both"/>
        <w:rPr>
          <w:rFonts w:ascii="Times New Roman" w:hAnsi="Times New Roman" w:cs="Times New Roman"/>
          <w:b/>
          <w:sz w:val="24"/>
          <w:szCs w:val="24"/>
          <w:lang w:val="sr-Cyrl-CS"/>
        </w:rPr>
      </w:pPr>
      <w:r>
        <w:rPr>
          <w:rFonts w:ascii="Times New Roman" w:hAnsi="Times New Roman" w:cs="Times New Roman"/>
          <w:b/>
          <w:sz w:val="24"/>
          <w:szCs w:val="24"/>
          <w:lang w:val="sr-Cyrl-CS"/>
        </w:rPr>
        <w:t>9</w:t>
      </w:r>
      <w:r w:rsidR="00C81A52" w:rsidRPr="00C81A52">
        <w:rPr>
          <w:rFonts w:ascii="Times New Roman" w:hAnsi="Times New Roman" w:cs="Times New Roman"/>
          <w:b/>
          <w:sz w:val="24"/>
          <w:szCs w:val="24"/>
          <w:lang w:val="sr-Cyrl-CS"/>
        </w:rPr>
        <w:t>. ПОНУДА СА ВАРИЈАНТАМА</w:t>
      </w:r>
    </w:p>
    <w:p w:rsidR="00C81A52" w:rsidRPr="00C81A52" w:rsidRDefault="00C81A52" w:rsidP="00C81A52">
      <w:pPr>
        <w:spacing w:after="0"/>
        <w:jc w:val="both"/>
        <w:rPr>
          <w:rFonts w:ascii="Times New Roman" w:hAnsi="Times New Roman" w:cs="Times New Roman"/>
          <w:sz w:val="24"/>
          <w:szCs w:val="24"/>
          <w:lang w:val="sr-Cyrl-CS"/>
        </w:rPr>
      </w:pPr>
      <w:r w:rsidRPr="00C81A52">
        <w:rPr>
          <w:rFonts w:ascii="Times New Roman" w:hAnsi="Times New Roman" w:cs="Times New Roman"/>
          <w:sz w:val="24"/>
          <w:szCs w:val="24"/>
          <w:lang w:val="sr-Cyrl-CS"/>
        </w:rPr>
        <w:t>Понуда са варијантама није дозвољена.</w:t>
      </w:r>
    </w:p>
    <w:p w:rsidR="00C81A52" w:rsidRPr="00C81A52" w:rsidRDefault="00C81A52" w:rsidP="00C81A52">
      <w:pPr>
        <w:spacing w:after="0"/>
        <w:jc w:val="both"/>
        <w:rPr>
          <w:rFonts w:ascii="Times New Roman" w:hAnsi="Times New Roman" w:cs="Times New Roman"/>
          <w:sz w:val="24"/>
          <w:szCs w:val="24"/>
          <w:lang w:val="sr-Cyrl-CS"/>
        </w:rPr>
      </w:pPr>
    </w:p>
    <w:p w:rsidR="00C81A52" w:rsidRPr="00C81A52" w:rsidRDefault="00C81A52" w:rsidP="00C81A52">
      <w:pPr>
        <w:spacing w:after="0"/>
        <w:jc w:val="both"/>
        <w:rPr>
          <w:rFonts w:ascii="Times New Roman" w:hAnsi="Times New Roman" w:cs="Times New Roman"/>
          <w:b/>
          <w:sz w:val="24"/>
          <w:szCs w:val="24"/>
          <w:lang w:val="sr-Cyrl-CS"/>
        </w:rPr>
      </w:pPr>
      <w:r w:rsidRPr="00C81A52">
        <w:rPr>
          <w:rFonts w:ascii="Times New Roman" w:hAnsi="Times New Roman" w:cs="Times New Roman"/>
          <w:b/>
          <w:sz w:val="24"/>
          <w:szCs w:val="24"/>
          <w:lang w:val="sr-Cyrl-CS"/>
        </w:rPr>
        <w:t>1</w:t>
      </w:r>
      <w:r w:rsidR="00510A5C">
        <w:rPr>
          <w:rFonts w:ascii="Times New Roman" w:hAnsi="Times New Roman" w:cs="Times New Roman"/>
          <w:b/>
          <w:sz w:val="24"/>
          <w:szCs w:val="24"/>
          <w:lang w:val="sr-Cyrl-CS"/>
        </w:rPr>
        <w:t>0</w:t>
      </w:r>
      <w:r w:rsidRPr="00C81A52">
        <w:rPr>
          <w:rFonts w:ascii="Times New Roman" w:hAnsi="Times New Roman" w:cs="Times New Roman"/>
          <w:b/>
          <w:sz w:val="24"/>
          <w:szCs w:val="24"/>
          <w:lang w:val="sr-Cyrl-CS"/>
        </w:rPr>
        <w:t>. ПОВЕРЉИВОСТ ПОНУДЕ</w:t>
      </w:r>
    </w:p>
    <w:p w:rsidR="00C81A52" w:rsidRPr="00C81A52" w:rsidRDefault="00C81A52" w:rsidP="00C81A52">
      <w:pPr>
        <w:spacing w:after="0"/>
        <w:jc w:val="both"/>
        <w:rPr>
          <w:rFonts w:ascii="Times New Roman" w:hAnsi="Times New Roman" w:cs="Times New Roman"/>
          <w:sz w:val="24"/>
          <w:szCs w:val="24"/>
          <w:lang w:val="sr-Cyrl-CS"/>
        </w:rPr>
      </w:pPr>
      <w:r w:rsidRPr="00C81A52">
        <w:rPr>
          <w:rFonts w:ascii="Times New Roman" w:hAnsi="Times New Roman" w:cs="Times New Roman"/>
          <w:sz w:val="24"/>
          <w:szCs w:val="24"/>
          <w:lang w:val="sr-Cyrl-CS"/>
        </w:rPr>
        <w:t>Подаци које понуђачи оправдано означе као поверљиве биће коришћени само за намене поступка набавке. Ови подаци неће бити објављени приликом отварања понуде нити у наставку или касније..</w:t>
      </w:r>
    </w:p>
    <w:p w:rsidR="00C81A52" w:rsidRPr="00C81A52" w:rsidRDefault="00C81A52" w:rsidP="00C81A52">
      <w:pPr>
        <w:spacing w:after="0"/>
        <w:jc w:val="both"/>
        <w:rPr>
          <w:rFonts w:ascii="Times New Roman" w:hAnsi="Times New Roman" w:cs="Times New Roman"/>
          <w:sz w:val="24"/>
          <w:szCs w:val="24"/>
          <w:lang w:val="sr-Cyrl-CS"/>
        </w:rPr>
      </w:pPr>
      <w:r w:rsidRPr="00C81A52">
        <w:rPr>
          <w:rFonts w:ascii="Times New Roman" w:hAnsi="Times New Roman" w:cs="Times New Roman"/>
          <w:sz w:val="24"/>
          <w:szCs w:val="24"/>
          <w:lang w:val="sr-Cyrl-CS"/>
        </w:rPr>
        <w:t>Као поверљиве понуђач може означити само оне податке у понуди који су као такви предвиђени посебним прописом, при чему то не могу бити подаци на основу којих се доноси оцена о исправности понуде и оцена о томе да ли је понуда одговарајућа и прихватљива. Поврељивим се  не могу означити ни подаци који се вреднују применом елемената критеријума, односно који се пондеришу.</w:t>
      </w:r>
    </w:p>
    <w:p w:rsidR="00C81A52" w:rsidRPr="00C81A52" w:rsidRDefault="00C81A52" w:rsidP="00C81A52">
      <w:pPr>
        <w:spacing w:after="0"/>
        <w:jc w:val="both"/>
        <w:rPr>
          <w:rFonts w:ascii="Times New Roman" w:hAnsi="Times New Roman" w:cs="Times New Roman"/>
          <w:sz w:val="24"/>
          <w:szCs w:val="24"/>
          <w:lang w:val="sr-Cyrl-CS"/>
        </w:rPr>
      </w:pPr>
      <w:r w:rsidRPr="00C81A52">
        <w:rPr>
          <w:rFonts w:ascii="Times New Roman" w:hAnsi="Times New Roman" w:cs="Times New Roman"/>
          <w:sz w:val="24"/>
          <w:szCs w:val="24"/>
          <w:lang w:val="sr-Cyrl-CS"/>
        </w:rPr>
        <w:t>Ако се поверљивим сматра само одређени податак у документу, поверљиви део мора бити подвучен црвено, а у истом реду ће уз десну ивицу мора бити исписано „</w:t>
      </w:r>
      <w:r w:rsidRPr="00C81A52">
        <w:rPr>
          <w:rFonts w:ascii="Times New Roman" w:hAnsi="Times New Roman" w:cs="Times New Roman"/>
          <w:i/>
          <w:sz w:val="24"/>
          <w:szCs w:val="24"/>
          <w:lang w:val="sr-Cyrl-CS"/>
        </w:rPr>
        <w:t>ПОВЕРЉИВО</w:t>
      </w:r>
      <w:r w:rsidRPr="00C81A52">
        <w:rPr>
          <w:rFonts w:ascii="Times New Roman" w:hAnsi="Times New Roman" w:cs="Times New Roman"/>
          <w:sz w:val="24"/>
          <w:szCs w:val="24"/>
          <w:lang w:val="sr-Cyrl-CS"/>
        </w:rPr>
        <w:t>“.</w:t>
      </w:r>
    </w:p>
    <w:p w:rsidR="00C81A52" w:rsidRDefault="00C81A52" w:rsidP="00C81A52">
      <w:pPr>
        <w:spacing w:after="0"/>
        <w:jc w:val="both"/>
        <w:rPr>
          <w:rFonts w:ascii="Times New Roman" w:hAnsi="Times New Roman" w:cs="Times New Roman"/>
          <w:sz w:val="24"/>
          <w:szCs w:val="24"/>
          <w:lang w:val="sr-Cyrl-CS"/>
        </w:rPr>
      </w:pPr>
      <w:r w:rsidRPr="00C81A52">
        <w:rPr>
          <w:rFonts w:ascii="Times New Roman" w:hAnsi="Times New Roman" w:cs="Times New Roman"/>
          <w:sz w:val="24"/>
          <w:szCs w:val="24"/>
          <w:lang w:val="sr-Cyrl-CS"/>
        </w:rPr>
        <w:t xml:space="preserve">Наручилац не одговара за поверљивост података који нису означени на наведени начин. </w:t>
      </w:r>
    </w:p>
    <w:p w:rsidR="000E5492" w:rsidRPr="00C81A52" w:rsidRDefault="000E5492" w:rsidP="00C81A52">
      <w:pPr>
        <w:spacing w:after="0"/>
        <w:jc w:val="both"/>
        <w:rPr>
          <w:rFonts w:ascii="Times New Roman" w:hAnsi="Times New Roman" w:cs="Times New Roman"/>
          <w:sz w:val="24"/>
          <w:szCs w:val="24"/>
          <w:lang w:val="sr-Cyrl-CS"/>
        </w:rPr>
      </w:pPr>
    </w:p>
    <w:p w:rsidR="00C81A52" w:rsidRPr="00C81A52" w:rsidRDefault="00C81A52" w:rsidP="00C81A52">
      <w:pPr>
        <w:spacing w:after="0"/>
        <w:jc w:val="both"/>
        <w:rPr>
          <w:rFonts w:ascii="Times New Roman" w:hAnsi="Times New Roman" w:cs="Times New Roman"/>
          <w:b/>
          <w:sz w:val="24"/>
          <w:szCs w:val="24"/>
          <w:lang w:val="sr-Cyrl-CS"/>
        </w:rPr>
      </w:pPr>
      <w:r w:rsidRPr="00C81A52">
        <w:rPr>
          <w:rFonts w:ascii="Times New Roman" w:hAnsi="Times New Roman" w:cs="Times New Roman"/>
          <w:b/>
          <w:sz w:val="24"/>
          <w:szCs w:val="24"/>
          <w:lang w:val="sr-Cyrl-CS"/>
        </w:rPr>
        <w:t>1</w:t>
      </w:r>
      <w:r w:rsidR="00510A5C">
        <w:rPr>
          <w:rFonts w:ascii="Times New Roman" w:hAnsi="Times New Roman" w:cs="Times New Roman"/>
          <w:b/>
          <w:sz w:val="24"/>
          <w:szCs w:val="24"/>
          <w:lang w:val="sr-Cyrl-CS"/>
        </w:rPr>
        <w:t>1</w:t>
      </w:r>
      <w:r w:rsidRPr="00C81A52">
        <w:rPr>
          <w:rFonts w:ascii="Times New Roman" w:hAnsi="Times New Roman" w:cs="Times New Roman"/>
          <w:b/>
          <w:sz w:val="24"/>
          <w:szCs w:val="24"/>
          <w:lang w:val="sr-Cyrl-CS"/>
        </w:rPr>
        <w:t>. ДОДАТНА ОБЈАШЊЕЊА ОД ПОНУЂАЧА НАКОН ОТВАРАЊА ПОНУДА</w:t>
      </w:r>
    </w:p>
    <w:p w:rsidR="00C81A52" w:rsidRPr="00C81A52" w:rsidRDefault="00C81A52" w:rsidP="00C81A52">
      <w:pPr>
        <w:spacing w:after="0"/>
        <w:jc w:val="both"/>
        <w:rPr>
          <w:rFonts w:ascii="Times New Roman" w:hAnsi="Times New Roman" w:cs="Times New Roman"/>
          <w:sz w:val="24"/>
          <w:szCs w:val="24"/>
          <w:lang w:val="sr-Cyrl-CS"/>
        </w:rPr>
      </w:pPr>
      <w:r w:rsidRPr="00C81A52">
        <w:rPr>
          <w:rFonts w:ascii="Times New Roman" w:hAnsi="Times New Roman" w:cs="Times New Roman"/>
          <w:sz w:val="24"/>
          <w:szCs w:val="24"/>
          <w:lang w:val="sr-Cyrl-CS"/>
        </w:rPr>
        <w:t>Понуђач је обавезан да, на захтев Комисије наручиоца у току разматрања понуде, пружи додатна објашњења и омогући да наручилац изврши контролу (увид) код понуђача, односно његовог подизвођача.</w:t>
      </w:r>
    </w:p>
    <w:p w:rsidR="00C81A52" w:rsidRPr="00C81A52" w:rsidRDefault="00C81A52" w:rsidP="00C81A52">
      <w:pPr>
        <w:tabs>
          <w:tab w:val="left" w:pos="-135"/>
          <w:tab w:val="left" w:pos="0"/>
          <w:tab w:val="left" w:pos="120"/>
        </w:tabs>
        <w:spacing w:after="0"/>
        <w:jc w:val="both"/>
        <w:rPr>
          <w:rFonts w:ascii="Times New Roman" w:hAnsi="Times New Roman" w:cs="Times New Roman"/>
          <w:sz w:val="24"/>
          <w:szCs w:val="24"/>
        </w:rPr>
      </w:pPr>
      <w:proofErr w:type="gramStart"/>
      <w:r w:rsidRPr="00C81A52">
        <w:rPr>
          <w:rFonts w:ascii="Times New Roman" w:hAnsi="Times New Roman" w:cs="Times New Roman"/>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C81A52">
        <w:rPr>
          <w:rFonts w:ascii="Times New Roman" w:hAnsi="Times New Roman" w:cs="Times New Roman"/>
          <w:sz w:val="24"/>
          <w:szCs w:val="24"/>
        </w:rPr>
        <w:t xml:space="preserve"> </w:t>
      </w:r>
    </w:p>
    <w:p w:rsidR="00C81A52" w:rsidRDefault="00C81A52" w:rsidP="00C81A52">
      <w:pPr>
        <w:tabs>
          <w:tab w:val="left" w:pos="-135"/>
          <w:tab w:val="left" w:pos="0"/>
          <w:tab w:val="left" w:pos="120"/>
        </w:tabs>
        <w:spacing w:after="0"/>
        <w:jc w:val="both"/>
        <w:rPr>
          <w:rFonts w:ascii="Times New Roman" w:hAnsi="Times New Roman" w:cs="Times New Roman"/>
          <w:sz w:val="24"/>
          <w:szCs w:val="24"/>
          <w:lang w:val="sr-Cyrl-CS"/>
        </w:rPr>
      </w:pPr>
      <w:proofErr w:type="gramStart"/>
      <w:r w:rsidRPr="00C81A52">
        <w:rPr>
          <w:rFonts w:ascii="Times New Roman" w:hAnsi="Times New Roman" w:cs="Times New Roman"/>
          <w:sz w:val="24"/>
          <w:szCs w:val="24"/>
        </w:rPr>
        <w:t>У случају разлике између јединичне и укупне цене, меродавна је јединична цена.</w:t>
      </w:r>
      <w:proofErr w:type="gramEnd"/>
    </w:p>
    <w:p w:rsidR="004A719D" w:rsidRPr="004A719D" w:rsidRDefault="004A719D" w:rsidP="00C81A52">
      <w:pPr>
        <w:tabs>
          <w:tab w:val="left" w:pos="-135"/>
          <w:tab w:val="left" w:pos="0"/>
          <w:tab w:val="left" w:pos="120"/>
        </w:tabs>
        <w:spacing w:after="0"/>
        <w:jc w:val="both"/>
        <w:rPr>
          <w:rFonts w:ascii="Times New Roman" w:hAnsi="Times New Roman" w:cs="Times New Roman"/>
          <w:sz w:val="24"/>
          <w:szCs w:val="24"/>
          <w:lang w:val="sr-Cyrl-CS"/>
        </w:rPr>
      </w:pPr>
    </w:p>
    <w:p w:rsidR="000E5492" w:rsidRDefault="000E5492" w:rsidP="00C81A52">
      <w:pPr>
        <w:spacing w:after="0"/>
        <w:jc w:val="both"/>
        <w:rPr>
          <w:rFonts w:ascii="Times New Roman" w:hAnsi="Times New Roman" w:cs="Times New Roman"/>
          <w:b/>
          <w:sz w:val="24"/>
          <w:szCs w:val="24"/>
          <w:lang w:val="sr-Cyrl-CS"/>
        </w:rPr>
      </w:pPr>
    </w:p>
    <w:p w:rsidR="000E5492" w:rsidRDefault="000E5492" w:rsidP="00C81A52">
      <w:pPr>
        <w:spacing w:after="0"/>
        <w:jc w:val="both"/>
        <w:rPr>
          <w:rFonts w:ascii="Times New Roman" w:hAnsi="Times New Roman" w:cs="Times New Roman"/>
          <w:b/>
          <w:sz w:val="24"/>
          <w:szCs w:val="24"/>
          <w:lang w:val="sr-Cyrl-CS"/>
        </w:rPr>
      </w:pPr>
    </w:p>
    <w:p w:rsidR="000E5492" w:rsidRPr="00C81A52" w:rsidRDefault="00C81A52" w:rsidP="00C81A52">
      <w:pPr>
        <w:spacing w:after="0"/>
        <w:jc w:val="both"/>
        <w:rPr>
          <w:rFonts w:ascii="Times New Roman" w:hAnsi="Times New Roman" w:cs="Times New Roman"/>
          <w:b/>
          <w:sz w:val="24"/>
          <w:szCs w:val="24"/>
          <w:lang w:val="sr-Cyrl-CS"/>
        </w:rPr>
      </w:pPr>
      <w:r w:rsidRPr="00C81A52">
        <w:rPr>
          <w:rFonts w:ascii="Times New Roman" w:hAnsi="Times New Roman" w:cs="Times New Roman"/>
          <w:b/>
          <w:sz w:val="24"/>
          <w:szCs w:val="24"/>
          <w:lang w:val="sr-Cyrl-CS"/>
        </w:rPr>
        <w:t>1</w:t>
      </w:r>
      <w:r w:rsidR="00510A5C">
        <w:rPr>
          <w:rFonts w:ascii="Times New Roman" w:hAnsi="Times New Roman" w:cs="Times New Roman"/>
          <w:b/>
          <w:sz w:val="24"/>
          <w:szCs w:val="24"/>
          <w:lang w:val="sr-Cyrl-CS"/>
        </w:rPr>
        <w:t>2</w:t>
      </w:r>
      <w:r w:rsidRPr="00C81A52">
        <w:rPr>
          <w:rFonts w:ascii="Times New Roman" w:hAnsi="Times New Roman" w:cs="Times New Roman"/>
          <w:b/>
          <w:sz w:val="24"/>
          <w:szCs w:val="24"/>
          <w:lang w:val="sr-Cyrl-CS"/>
        </w:rPr>
        <w:t>. ЗАКЉУЧЕЊЕ УГОВОРА</w:t>
      </w:r>
    </w:p>
    <w:p w:rsidR="00260E46" w:rsidRDefault="00C81A52" w:rsidP="00C81A52">
      <w:pPr>
        <w:spacing w:after="0"/>
        <w:jc w:val="both"/>
        <w:rPr>
          <w:rFonts w:ascii="Times New Roman" w:hAnsi="Times New Roman" w:cs="Times New Roman"/>
          <w:sz w:val="24"/>
          <w:szCs w:val="24"/>
          <w:lang w:val="sr-Cyrl-CS"/>
        </w:rPr>
      </w:pPr>
      <w:proofErr w:type="gramStart"/>
      <w:r w:rsidRPr="00C81A52">
        <w:rPr>
          <w:rFonts w:ascii="Times New Roman" w:hAnsi="Times New Roman" w:cs="Times New Roman"/>
          <w:sz w:val="24"/>
          <w:szCs w:val="24"/>
        </w:rPr>
        <w:t xml:space="preserve">Наручилац закључује уговор о набавци са понуђачем којем је додељен уговор </w:t>
      </w:r>
      <w:r w:rsidR="00260E46">
        <w:rPr>
          <w:rFonts w:ascii="Times New Roman" w:hAnsi="Times New Roman" w:cs="Times New Roman"/>
          <w:b/>
          <w:sz w:val="24"/>
          <w:szCs w:val="24"/>
        </w:rPr>
        <w:t>у року од</w:t>
      </w:r>
      <w:r w:rsidR="00260E46">
        <w:rPr>
          <w:rFonts w:ascii="Times New Roman" w:hAnsi="Times New Roman" w:cs="Times New Roman"/>
          <w:b/>
          <w:sz w:val="24"/>
          <w:szCs w:val="24"/>
          <w:lang w:val="sr-Cyrl-CS"/>
        </w:rPr>
        <w:t xml:space="preserve"> три дана од дана доношења одлуке о додели уговора.</w:t>
      </w:r>
      <w:proofErr w:type="gramEnd"/>
    </w:p>
    <w:p w:rsidR="00C81A52" w:rsidRPr="00C81A52" w:rsidRDefault="00C81A52" w:rsidP="00C81A52">
      <w:pPr>
        <w:spacing w:after="0"/>
        <w:jc w:val="both"/>
        <w:rPr>
          <w:rFonts w:ascii="Times New Roman" w:hAnsi="Times New Roman" w:cs="Times New Roman"/>
          <w:sz w:val="24"/>
          <w:szCs w:val="24"/>
        </w:rPr>
      </w:pPr>
      <w:r w:rsidRPr="00C81A52">
        <w:rPr>
          <w:rFonts w:ascii="Times New Roman" w:hAnsi="Times New Roman" w:cs="Times New Roman"/>
          <w:sz w:val="24"/>
          <w:szCs w:val="24"/>
        </w:rPr>
        <w:t xml:space="preserve">Ако понуђач којем је додељен уговор одбије да закључи уговор </w:t>
      </w:r>
      <w:proofErr w:type="gramStart"/>
      <w:r w:rsidRPr="00C81A52">
        <w:rPr>
          <w:rFonts w:ascii="Times New Roman" w:hAnsi="Times New Roman" w:cs="Times New Roman"/>
          <w:sz w:val="24"/>
          <w:szCs w:val="24"/>
        </w:rPr>
        <w:t>о  набавци</w:t>
      </w:r>
      <w:proofErr w:type="gramEnd"/>
      <w:r w:rsidRPr="00C81A52">
        <w:rPr>
          <w:rFonts w:ascii="Times New Roman" w:hAnsi="Times New Roman" w:cs="Times New Roman"/>
          <w:sz w:val="24"/>
          <w:szCs w:val="24"/>
        </w:rPr>
        <w:t xml:space="preserve">, наручилац може да закључи уговор са првим следећим најповољнијим понуђачем. </w:t>
      </w:r>
    </w:p>
    <w:p w:rsidR="00C81A52" w:rsidRPr="00C81A52" w:rsidRDefault="00C81A52" w:rsidP="00C81A52">
      <w:pPr>
        <w:spacing w:after="0"/>
        <w:jc w:val="both"/>
        <w:rPr>
          <w:rFonts w:ascii="Times New Roman" w:hAnsi="Times New Roman" w:cs="Times New Roman"/>
          <w:b/>
          <w:i/>
          <w:iCs/>
          <w:color w:val="FF0000"/>
          <w:sz w:val="24"/>
          <w:szCs w:val="24"/>
        </w:rPr>
      </w:pPr>
    </w:p>
    <w:p w:rsidR="00C81A52" w:rsidRPr="00C81A52" w:rsidRDefault="00857537" w:rsidP="00C81A52">
      <w:pPr>
        <w:spacing w:after="0"/>
        <w:jc w:val="both"/>
        <w:rPr>
          <w:rFonts w:ascii="Times New Roman" w:hAnsi="Times New Roman" w:cs="Times New Roman"/>
          <w:sz w:val="24"/>
          <w:szCs w:val="24"/>
        </w:rPr>
      </w:pPr>
      <w:r>
        <w:rPr>
          <w:rFonts w:ascii="Times New Roman" w:hAnsi="Times New Roman" w:cs="Times New Roman"/>
          <w:b/>
          <w:bCs/>
          <w:sz w:val="24"/>
          <w:szCs w:val="24"/>
          <w:lang w:val="sr-Cyrl-CS"/>
        </w:rPr>
        <w:t>1</w:t>
      </w:r>
      <w:r w:rsidR="00510A5C">
        <w:rPr>
          <w:rFonts w:ascii="Times New Roman" w:hAnsi="Times New Roman" w:cs="Times New Roman"/>
          <w:b/>
          <w:bCs/>
          <w:sz w:val="24"/>
          <w:szCs w:val="24"/>
          <w:lang w:val="sr-Cyrl-CS"/>
        </w:rPr>
        <w:t>3</w:t>
      </w:r>
      <w:r w:rsidR="00C81A52" w:rsidRPr="00C81A52">
        <w:rPr>
          <w:rFonts w:ascii="Times New Roman" w:hAnsi="Times New Roman" w:cs="Times New Roman"/>
          <w:b/>
          <w:bCs/>
          <w:sz w:val="24"/>
          <w:szCs w:val="24"/>
        </w:rPr>
        <w:t>. ВРСТА КРИТЕРИЈУМА ЗА ДОДЕЛУ УГОВОРА</w:t>
      </w:r>
    </w:p>
    <w:p w:rsidR="00C81A52" w:rsidRPr="00C81A52" w:rsidRDefault="00C81A52" w:rsidP="00C81A52">
      <w:pPr>
        <w:spacing w:after="0"/>
        <w:jc w:val="both"/>
        <w:rPr>
          <w:rFonts w:ascii="Times New Roman" w:hAnsi="Times New Roman" w:cs="Times New Roman"/>
          <w:b/>
          <w:bCs/>
          <w:i/>
          <w:iCs/>
          <w:sz w:val="24"/>
          <w:szCs w:val="24"/>
        </w:rPr>
      </w:pPr>
      <w:proofErr w:type="gramStart"/>
      <w:r w:rsidRPr="00C81A52">
        <w:rPr>
          <w:rFonts w:ascii="Times New Roman" w:hAnsi="Times New Roman" w:cs="Times New Roman"/>
          <w:sz w:val="24"/>
          <w:szCs w:val="24"/>
        </w:rPr>
        <w:t xml:space="preserve">Избор најповољније понуде ће се извршити применом критеријума </w:t>
      </w:r>
      <w:r w:rsidRPr="00C81A52">
        <w:rPr>
          <w:rFonts w:ascii="Times New Roman" w:hAnsi="Times New Roman" w:cs="Times New Roman"/>
          <w:b/>
          <w:bCs/>
          <w:sz w:val="24"/>
          <w:szCs w:val="24"/>
        </w:rPr>
        <w:t>„Најнижа понуђена цена“.</w:t>
      </w:r>
      <w:proofErr w:type="gramEnd"/>
      <w:r w:rsidRPr="00C81A52">
        <w:rPr>
          <w:rFonts w:ascii="Times New Roman" w:hAnsi="Times New Roman" w:cs="Times New Roman"/>
          <w:b/>
          <w:bCs/>
          <w:sz w:val="24"/>
          <w:szCs w:val="24"/>
        </w:rPr>
        <w:t xml:space="preserve"> </w:t>
      </w:r>
    </w:p>
    <w:p w:rsidR="00C81A52" w:rsidRPr="00C81A52" w:rsidRDefault="00C81A52" w:rsidP="00C81A52">
      <w:pPr>
        <w:spacing w:after="0"/>
        <w:jc w:val="both"/>
        <w:rPr>
          <w:rFonts w:ascii="Times New Roman" w:hAnsi="Times New Roman" w:cs="Times New Roman"/>
          <w:sz w:val="24"/>
          <w:szCs w:val="24"/>
        </w:rPr>
      </w:pPr>
    </w:p>
    <w:p w:rsidR="00C81A52" w:rsidRPr="00C81A52" w:rsidRDefault="00857537" w:rsidP="00C81A52">
      <w:pPr>
        <w:spacing w:after="0"/>
        <w:jc w:val="both"/>
        <w:rPr>
          <w:rFonts w:ascii="Times New Roman" w:hAnsi="Times New Roman" w:cs="Times New Roman"/>
          <w:b/>
          <w:bCs/>
          <w:sz w:val="24"/>
          <w:szCs w:val="24"/>
        </w:rPr>
      </w:pPr>
      <w:r>
        <w:rPr>
          <w:rFonts w:ascii="Times New Roman" w:hAnsi="Times New Roman" w:cs="Times New Roman"/>
          <w:b/>
          <w:bCs/>
          <w:sz w:val="24"/>
          <w:szCs w:val="24"/>
          <w:lang w:val="sr-Cyrl-CS"/>
        </w:rPr>
        <w:t>1</w:t>
      </w:r>
      <w:r w:rsidR="00510A5C">
        <w:rPr>
          <w:rFonts w:ascii="Times New Roman" w:hAnsi="Times New Roman" w:cs="Times New Roman"/>
          <w:b/>
          <w:bCs/>
          <w:sz w:val="24"/>
          <w:szCs w:val="24"/>
          <w:lang w:val="sr-Cyrl-CS"/>
        </w:rPr>
        <w:t>4</w:t>
      </w:r>
      <w:r w:rsidR="00C81A52" w:rsidRPr="00C81A52">
        <w:rPr>
          <w:rFonts w:ascii="Times New Roman" w:hAnsi="Times New Roman" w:cs="Times New Roman"/>
          <w:b/>
          <w:bCs/>
          <w:sz w:val="24"/>
          <w:szCs w:val="24"/>
        </w:rPr>
        <w:t xml:space="preserve">. ЕЛЕМЕНТИ КРИТЕРИЈУМА НА ОСНОВУ КОЈИХ ЋЕ НАРУЧИЛАЦ ИЗВРШИТИ ДОДЕЛУ УГОВОРА У СИТУАЦИЈИ КАДА ПОСТОЈЕ ДВЕ ИЛИ ВИШЕ ПОНУДА </w:t>
      </w:r>
      <w:r w:rsidR="00C81A52" w:rsidRPr="00C81A52">
        <w:rPr>
          <w:rFonts w:ascii="Times New Roman" w:hAnsi="Times New Roman" w:cs="Times New Roman"/>
          <w:b/>
          <w:bCs/>
          <w:sz w:val="24"/>
          <w:szCs w:val="24"/>
          <w:lang w:val="sr-Cyrl-CS"/>
        </w:rPr>
        <w:t xml:space="preserve">СА </w:t>
      </w:r>
      <w:r w:rsidR="00C81A52" w:rsidRPr="00C81A52">
        <w:rPr>
          <w:rFonts w:ascii="Times New Roman" w:hAnsi="Times New Roman" w:cs="Times New Roman"/>
          <w:b/>
          <w:bCs/>
          <w:sz w:val="24"/>
          <w:szCs w:val="24"/>
        </w:rPr>
        <w:t xml:space="preserve">ИСТОМ ПОНУЂЕНОМ ЦЕНОМ </w:t>
      </w:r>
    </w:p>
    <w:p w:rsidR="00C81A52" w:rsidRPr="00C81A52" w:rsidRDefault="00C81A52" w:rsidP="00C81A52">
      <w:pPr>
        <w:spacing w:after="0"/>
        <w:jc w:val="both"/>
        <w:rPr>
          <w:rFonts w:ascii="Times New Roman" w:hAnsi="Times New Roman" w:cs="Times New Roman"/>
          <w:b/>
          <w:bCs/>
          <w:i/>
          <w:iCs/>
          <w:sz w:val="24"/>
          <w:szCs w:val="24"/>
        </w:rPr>
      </w:pPr>
      <w:proofErr w:type="gramStart"/>
      <w:r w:rsidRPr="00C81A52">
        <w:rPr>
          <w:rFonts w:ascii="Times New Roman" w:hAnsi="Times New Roman" w:cs="Times New Roman"/>
          <w:iCs/>
          <w:sz w:val="24"/>
          <w:szCs w:val="24"/>
        </w:rPr>
        <w:t>Уколико две или више понуда имају исту најнижу понуђену цену, као најповољнија биће изабрана понуда оног понуђача који је понудио краћи рок испоруке.</w:t>
      </w:r>
      <w:proofErr w:type="gramEnd"/>
    </w:p>
    <w:p w:rsidR="00C81A52" w:rsidRPr="00C81A52" w:rsidRDefault="00C81A52" w:rsidP="00C81A52">
      <w:pPr>
        <w:spacing w:after="0"/>
        <w:jc w:val="both"/>
        <w:rPr>
          <w:rFonts w:ascii="Times New Roman" w:hAnsi="Times New Roman" w:cs="Times New Roman"/>
          <w:sz w:val="24"/>
          <w:szCs w:val="24"/>
        </w:rPr>
      </w:pPr>
    </w:p>
    <w:p w:rsidR="00C81A52" w:rsidRPr="00C81A52" w:rsidRDefault="00857537" w:rsidP="00C81A52">
      <w:pPr>
        <w:spacing w:after="0"/>
        <w:jc w:val="both"/>
        <w:rPr>
          <w:rFonts w:ascii="Times New Roman" w:hAnsi="Times New Roman" w:cs="Times New Roman"/>
          <w:b/>
          <w:bCs/>
          <w:sz w:val="24"/>
          <w:szCs w:val="24"/>
        </w:rPr>
      </w:pPr>
      <w:r>
        <w:rPr>
          <w:rFonts w:ascii="Times New Roman" w:hAnsi="Times New Roman" w:cs="Times New Roman"/>
          <w:b/>
          <w:bCs/>
          <w:sz w:val="24"/>
          <w:szCs w:val="24"/>
          <w:lang w:val="sr-Cyrl-CS"/>
        </w:rPr>
        <w:t>1</w:t>
      </w:r>
      <w:r w:rsidR="00510A5C">
        <w:rPr>
          <w:rFonts w:ascii="Times New Roman" w:hAnsi="Times New Roman" w:cs="Times New Roman"/>
          <w:b/>
          <w:bCs/>
          <w:sz w:val="24"/>
          <w:szCs w:val="24"/>
          <w:lang w:val="sr-Cyrl-CS"/>
        </w:rPr>
        <w:t>5</w:t>
      </w:r>
      <w:r w:rsidR="00C81A52" w:rsidRPr="00C81A52">
        <w:rPr>
          <w:rFonts w:ascii="Times New Roman" w:hAnsi="Times New Roman" w:cs="Times New Roman"/>
          <w:b/>
          <w:bCs/>
          <w:sz w:val="24"/>
          <w:szCs w:val="24"/>
        </w:rPr>
        <w:t xml:space="preserve">. ПОШТОВАЊЕ ОБАВЕЗА КОЈЕ ПРОИЗИЛАЗЕ ИЗ ВАЖЕЋИХ ПРОПИСА </w:t>
      </w:r>
    </w:p>
    <w:p w:rsidR="00C81A52" w:rsidRPr="00C81A52" w:rsidRDefault="00C81A52" w:rsidP="00C81A52">
      <w:pPr>
        <w:spacing w:after="0"/>
        <w:jc w:val="both"/>
        <w:rPr>
          <w:rFonts w:ascii="Times New Roman" w:hAnsi="Times New Roman" w:cs="Times New Roman"/>
          <w:b/>
          <w:sz w:val="24"/>
          <w:szCs w:val="24"/>
        </w:rPr>
      </w:pPr>
      <w:proofErr w:type="gramStart"/>
      <w:r w:rsidRPr="00C81A52">
        <w:rPr>
          <w:rFonts w:ascii="Times New Roman" w:hAnsi="Times New Roman" w:cs="Times New Roman"/>
          <w:sz w:val="24"/>
          <w:szCs w:val="24"/>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roofErr w:type="gramEnd"/>
    </w:p>
    <w:p w:rsidR="00C81A52" w:rsidRPr="00C81A52" w:rsidRDefault="00C81A52" w:rsidP="00C81A52">
      <w:pPr>
        <w:spacing w:after="0"/>
        <w:jc w:val="both"/>
        <w:rPr>
          <w:rFonts w:ascii="Times New Roman" w:hAnsi="Times New Roman" w:cs="Times New Roman"/>
          <w:b/>
          <w:color w:val="FF0000"/>
          <w:sz w:val="24"/>
          <w:szCs w:val="24"/>
        </w:rPr>
      </w:pPr>
      <w:r w:rsidRPr="00C81A52">
        <w:rPr>
          <w:rFonts w:ascii="Times New Roman" w:hAnsi="Times New Roman" w:cs="Times New Roman"/>
          <w:b/>
          <w:color w:val="FF0000"/>
          <w:sz w:val="24"/>
          <w:szCs w:val="24"/>
        </w:rPr>
        <w:t xml:space="preserve"> </w:t>
      </w:r>
    </w:p>
    <w:p w:rsidR="00C81A52" w:rsidRPr="00C81A52" w:rsidRDefault="00510A5C" w:rsidP="00C81A52">
      <w:pPr>
        <w:spacing w:after="0"/>
        <w:jc w:val="both"/>
        <w:rPr>
          <w:rFonts w:ascii="Times New Roman" w:hAnsi="Times New Roman" w:cs="Times New Roman"/>
          <w:b/>
          <w:sz w:val="24"/>
          <w:szCs w:val="24"/>
        </w:rPr>
      </w:pPr>
      <w:r>
        <w:rPr>
          <w:rFonts w:ascii="Times New Roman" w:hAnsi="Times New Roman" w:cs="Times New Roman"/>
          <w:b/>
          <w:sz w:val="24"/>
          <w:szCs w:val="24"/>
          <w:lang w:val="sr-Cyrl-CS"/>
        </w:rPr>
        <w:t>16</w:t>
      </w:r>
      <w:r w:rsidR="00C81A52" w:rsidRPr="00C81A52">
        <w:rPr>
          <w:rFonts w:ascii="Times New Roman" w:hAnsi="Times New Roman" w:cs="Times New Roman"/>
          <w:b/>
          <w:sz w:val="24"/>
          <w:szCs w:val="24"/>
        </w:rPr>
        <w:t>. КОРИШЋЕЊЕ ПАТЕНТА И ОДГОВОРНОСТ ЗА ПОВРЕДУ ЗАШТИЋЕНИХ ПРАВА ИНТЕЛЕКТУАЛНЕ СВОЈИНЕ ТРЕЋИХ ЛИЦА</w:t>
      </w:r>
    </w:p>
    <w:p w:rsidR="00C81A52" w:rsidRDefault="00C81A52" w:rsidP="00C81A52">
      <w:pPr>
        <w:spacing w:after="0"/>
        <w:jc w:val="both"/>
        <w:rPr>
          <w:rFonts w:ascii="Times New Roman" w:eastAsia="TimesNewRomanPSMT" w:hAnsi="Times New Roman" w:cs="Times New Roman"/>
          <w:bCs/>
          <w:iCs/>
          <w:sz w:val="24"/>
          <w:szCs w:val="24"/>
          <w:lang w:val="sr-Cyrl-CS"/>
        </w:rPr>
      </w:pPr>
      <w:proofErr w:type="gramStart"/>
      <w:r w:rsidRPr="00C81A52">
        <w:rPr>
          <w:rFonts w:ascii="Times New Roman" w:eastAsia="TimesNewRomanPSMT" w:hAnsi="Times New Roman" w:cs="Times New Roman"/>
          <w:bCs/>
          <w:iCs/>
          <w:sz w:val="24"/>
          <w:szCs w:val="24"/>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857537" w:rsidRDefault="00857537" w:rsidP="00C81A52">
      <w:pPr>
        <w:spacing w:after="0"/>
        <w:jc w:val="both"/>
        <w:rPr>
          <w:rFonts w:ascii="Times New Roman" w:eastAsia="TimesNewRomanPSMT" w:hAnsi="Times New Roman" w:cs="Times New Roman"/>
          <w:bCs/>
          <w:iCs/>
          <w:sz w:val="24"/>
          <w:szCs w:val="24"/>
          <w:lang w:val="sr-Cyrl-CS"/>
        </w:rPr>
      </w:pPr>
    </w:p>
    <w:p w:rsidR="00857537" w:rsidRDefault="00857537" w:rsidP="00C81A52">
      <w:pPr>
        <w:spacing w:after="0"/>
        <w:jc w:val="both"/>
        <w:rPr>
          <w:rFonts w:ascii="Times New Roman" w:eastAsia="TimesNewRomanPSMT" w:hAnsi="Times New Roman" w:cs="Times New Roman"/>
          <w:bCs/>
          <w:iCs/>
          <w:sz w:val="24"/>
          <w:szCs w:val="24"/>
          <w:lang w:val="sr-Cyrl-CS"/>
        </w:rPr>
      </w:pPr>
    </w:p>
    <w:p w:rsidR="00857537" w:rsidRDefault="00857537" w:rsidP="00C81A52">
      <w:pPr>
        <w:spacing w:after="0"/>
        <w:jc w:val="both"/>
        <w:rPr>
          <w:rFonts w:ascii="Times New Roman" w:eastAsia="TimesNewRomanPSMT" w:hAnsi="Times New Roman" w:cs="Times New Roman"/>
          <w:bCs/>
          <w:iCs/>
          <w:sz w:val="24"/>
          <w:szCs w:val="24"/>
          <w:lang w:val="sr-Cyrl-CS"/>
        </w:rPr>
      </w:pPr>
    </w:p>
    <w:p w:rsidR="00857537" w:rsidRDefault="00857537" w:rsidP="00C81A52">
      <w:pPr>
        <w:spacing w:after="0"/>
        <w:jc w:val="both"/>
        <w:rPr>
          <w:rFonts w:ascii="Times New Roman" w:eastAsia="TimesNewRomanPSMT" w:hAnsi="Times New Roman" w:cs="Times New Roman"/>
          <w:bCs/>
          <w:iCs/>
          <w:sz w:val="24"/>
          <w:szCs w:val="24"/>
          <w:lang w:val="sr-Cyrl-CS"/>
        </w:rPr>
      </w:pPr>
    </w:p>
    <w:p w:rsidR="000E5492" w:rsidRDefault="000E5492" w:rsidP="00C81A52">
      <w:pPr>
        <w:spacing w:after="0"/>
        <w:jc w:val="both"/>
        <w:rPr>
          <w:rFonts w:ascii="Times New Roman" w:eastAsia="TimesNewRomanPSMT" w:hAnsi="Times New Roman" w:cs="Times New Roman"/>
          <w:bCs/>
          <w:iCs/>
          <w:sz w:val="24"/>
          <w:szCs w:val="24"/>
          <w:lang w:val="sr-Cyrl-CS"/>
        </w:rPr>
      </w:pPr>
    </w:p>
    <w:p w:rsidR="000E5492" w:rsidRDefault="000E5492" w:rsidP="00C81A52">
      <w:pPr>
        <w:spacing w:after="0"/>
        <w:jc w:val="both"/>
        <w:rPr>
          <w:rFonts w:ascii="Times New Roman" w:eastAsia="TimesNewRomanPSMT" w:hAnsi="Times New Roman" w:cs="Times New Roman"/>
          <w:bCs/>
          <w:iCs/>
          <w:sz w:val="24"/>
          <w:szCs w:val="24"/>
          <w:lang w:val="sr-Cyrl-CS"/>
        </w:rPr>
      </w:pPr>
    </w:p>
    <w:p w:rsidR="000E5492" w:rsidRDefault="000E5492" w:rsidP="00C81A52">
      <w:pPr>
        <w:spacing w:after="0"/>
        <w:jc w:val="both"/>
        <w:rPr>
          <w:rFonts w:ascii="Times New Roman" w:eastAsia="TimesNewRomanPSMT" w:hAnsi="Times New Roman" w:cs="Times New Roman"/>
          <w:bCs/>
          <w:iCs/>
          <w:sz w:val="24"/>
          <w:szCs w:val="24"/>
          <w:lang w:val="sr-Cyrl-CS"/>
        </w:rPr>
      </w:pPr>
    </w:p>
    <w:p w:rsidR="000E5492" w:rsidRDefault="000E5492" w:rsidP="00C81A52">
      <w:pPr>
        <w:spacing w:after="0"/>
        <w:jc w:val="both"/>
        <w:rPr>
          <w:rFonts w:ascii="Times New Roman" w:eastAsia="TimesNewRomanPSMT" w:hAnsi="Times New Roman" w:cs="Times New Roman"/>
          <w:bCs/>
          <w:iCs/>
          <w:sz w:val="24"/>
          <w:szCs w:val="24"/>
          <w:lang w:val="sr-Cyrl-CS"/>
        </w:rPr>
      </w:pPr>
    </w:p>
    <w:p w:rsidR="000E5492" w:rsidRDefault="000E5492" w:rsidP="00C81A52">
      <w:pPr>
        <w:spacing w:after="0"/>
        <w:jc w:val="both"/>
        <w:rPr>
          <w:rFonts w:ascii="Times New Roman" w:eastAsia="TimesNewRomanPSMT" w:hAnsi="Times New Roman" w:cs="Times New Roman"/>
          <w:bCs/>
          <w:iCs/>
          <w:sz w:val="24"/>
          <w:szCs w:val="24"/>
          <w:lang w:val="sr-Cyrl-CS"/>
        </w:rPr>
      </w:pPr>
    </w:p>
    <w:p w:rsidR="000E5492" w:rsidRDefault="000E5492" w:rsidP="00C81A52">
      <w:pPr>
        <w:spacing w:after="0"/>
        <w:jc w:val="both"/>
        <w:rPr>
          <w:rFonts w:ascii="Times New Roman" w:eastAsia="TimesNewRomanPSMT" w:hAnsi="Times New Roman" w:cs="Times New Roman"/>
          <w:bCs/>
          <w:iCs/>
          <w:sz w:val="24"/>
          <w:szCs w:val="24"/>
          <w:lang w:val="sr-Cyrl-CS"/>
        </w:rPr>
      </w:pPr>
    </w:p>
    <w:p w:rsidR="000E5492" w:rsidRDefault="000E5492" w:rsidP="00C81A52">
      <w:pPr>
        <w:spacing w:after="0"/>
        <w:jc w:val="both"/>
        <w:rPr>
          <w:rFonts w:ascii="Times New Roman" w:eastAsia="TimesNewRomanPSMT" w:hAnsi="Times New Roman" w:cs="Times New Roman"/>
          <w:bCs/>
          <w:iCs/>
          <w:sz w:val="24"/>
          <w:szCs w:val="24"/>
          <w:lang w:val="sr-Cyrl-CS"/>
        </w:rPr>
      </w:pPr>
    </w:p>
    <w:p w:rsidR="00857537" w:rsidRDefault="00857537" w:rsidP="00C81A52">
      <w:pPr>
        <w:spacing w:after="0"/>
        <w:jc w:val="both"/>
        <w:rPr>
          <w:rFonts w:ascii="Times New Roman" w:eastAsia="TimesNewRomanPSMT" w:hAnsi="Times New Roman" w:cs="Times New Roman"/>
          <w:bCs/>
          <w:iCs/>
          <w:sz w:val="24"/>
          <w:szCs w:val="24"/>
          <w:lang w:val="sr-Cyrl-CS"/>
        </w:rPr>
      </w:pPr>
    </w:p>
    <w:p w:rsidR="009A6055" w:rsidRDefault="009A6055" w:rsidP="00C81A52">
      <w:pPr>
        <w:spacing w:after="0"/>
        <w:jc w:val="both"/>
        <w:rPr>
          <w:rFonts w:ascii="Times New Roman" w:eastAsia="TimesNewRomanPSMT" w:hAnsi="Times New Roman" w:cs="Times New Roman"/>
          <w:bCs/>
          <w:iCs/>
          <w:sz w:val="24"/>
          <w:szCs w:val="24"/>
          <w:lang w:val="sr-Cyrl-CS"/>
        </w:rPr>
      </w:pPr>
    </w:p>
    <w:p w:rsidR="009A6055" w:rsidRDefault="009A6055" w:rsidP="00C81A52">
      <w:pPr>
        <w:spacing w:after="0"/>
        <w:jc w:val="both"/>
        <w:rPr>
          <w:rFonts w:ascii="Times New Roman" w:eastAsia="TimesNewRomanPSMT" w:hAnsi="Times New Roman" w:cs="Times New Roman"/>
          <w:bCs/>
          <w:iCs/>
          <w:sz w:val="24"/>
          <w:szCs w:val="24"/>
          <w:lang w:val="sr-Cyrl-CS"/>
        </w:rPr>
      </w:pPr>
    </w:p>
    <w:p w:rsidR="00C81A52" w:rsidRPr="00C81A52" w:rsidRDefault="00C81A52" w:rsidP="00C81A52">
      <w:pPr>
        <w:shd w:val="clear" w:color="auto" w:fill="C6D9F1"/>
        <w:spacing w:after="0"/>
        <w:jc w:val="center"/>
        <w:rPr>
          <w:rFonts w:ascii="Times New Roman" w:hAnsi="Times New Roman" w:cs="Times New Roman"/>
          <w:b/>
          <w:bCs/>
          <w:iCs/>
          <w:sz w:val="24"/>
          <w:szCs w:val="24"/>
        </w:rPr>
      </w:pPr>
      <w:r w:rsidRPr="00C81A52">
        <w:rPr>
          <w:rFonts w:ascii="Times New Roman" w:hAnsi="Times New Roman" w:cs="Times New Roman"/>
          <w:b/>
          <w:bCs/>
          <w:iCs/>
          <w:sz w:val="24"/>
          <w:szCs w:val="24"/>
        </w:rPr>
        <w:t>VI ОБРАЗАЦ ПОНУДЕ</w:t>
      </w:r>
    </w:p>
    <w:p w:rsidR="00C81A52" w:rsidRPr="00C81A52" w:rsidRDefault="00C81A52" w:rsidP="00C81A52">
      <w:pPr>
        <w:shd w:val="clear" w:color="auto" w:fill="C6D9F1"/>
        <w:spacing w:after="0"/>
        <w:jc w:val="center"/>
        <w:rPr>
          <w:rFonts w:ascii="Times New Roman" w:hAnsi="Times New Roman" w:cs="Times New Roman"/>
          <w:b/>
          <w:bCs/>
          <w:iCs/>
          <w:sz w:val="24"/>
          <w:szCs w:val="24"/>
        </w:rPr>
      </w:pPr>
    </w:p>
    <w:p w:rsidR="00C81A52" w:rsidRPr="00C81A52" w:rsidRDefault="00C81A52" w:rsidP="00C81A52">
      <w:pPr>
        <w:spacing w:after="0"/>
        <w:rPr>
          <w:rFonts w:ascii="Times New Roman" w:hAnsi="Times New Roman" w:cs="Times New Roman"/>
          <w:b/>
          <w:bCs/>
          <w:i/>
          <w:iCs/>
          <w:sz w:val="24"/>
          <w:szCs w:val="24"/>
        </w:rPr>
      </w:pPr>
    </w:p>
    <w:p w:rsidR="00C81A52" w:rsidRDefault="00C81A52" w:rsidP="00C81A52">
      <w:pPr>
        <w:spacing w:after="0"/>
        <w:jc w:val="both"/>
        <w:rPr>
          <w:rFonts w:ascii="Times New Roman" w:hAnsi="Times New Roman" w:cs="Times New Roman"/>
          <w:iCs/>
          <w:sz w:val="24"/>
          <w:szCs w:val="24"/>
          <w:lang w:val="sr-Cyrl-CS"/>
        </w:rPr>
      </w:pPr>
      <w:r w:rsidRPr="00C81A52">
        <w:rPr>
          <w:rFonts w:ascii="Times New Roman" w:hAnsi="Times New Roman" w:cs="Times New Roman"/>
          <w:iCs/>
          <w:sz w:val="24"/>
          <w:szCs w:val="24"/>
        </w:rPr>
        <w:t>Понуда бр ________________ од __________________ за набавку.</w:t>
      </w:r>
      <w:r w:rsidR="00260E46" w:rsidRPr="00C81A52">
        <w:rPr>
          <w:rFonts w:ascii="Times New Roman" w:hAnsi="Times New Roman" w:cs="Times New Roman"/>
          <w:iCs/>
          <w:sz w:val="24"/>
          <w:szCs w:val="24"/>
          <w:lang w:val="sr-Cyrl-CS"/>
        </w:rPr>
        <w:t xml:space="preserve">услуге </w:t>
      </w:r>
      <w:r w:rsidRPr="00C81A52">
        <w:rPr>
          <w:rFonts w:ascii="Times New Roman" w:hAnsi="Times New Roman" w:cs="Times New Roman"/>
          <w:iCs/>
          <w:sz w:val="24"/>
          <w:szCs w:val="24"/>
          <w:lang w:val="sr-Cyrl-CS"/>
        </w:rPr>
        <w:t>– Израда Главног пројекта за реконструкцију и адаптацију малих спортских терена на територији Републике Србије</w:t>
      </w:r>
      <w:r w:rsidRPr="00C81A52">
        <w:rPr>
          <w:rFonts w:ascii="Times New Roman" w:hAnsi="Times New Roman" w:cs="Times New Roman"/>
          <w:b/>
          <w:bCs/>
          <w:i/>
          <w:iCs/>
          <w:sz w:val="24"/>
          <w:szCs w:val="24"/>
        </w:rPr>
        <w:t>,</w:t>
      </w:r>
      <w:r w:rsidRPr="00C81A52">
        <w:rPr>
          <w:rFonts w:ascii="Times New Roman" w:hAnsi="Times New Roman" w:cs="Times New Roman"/>
          <w:b/>
          <w:bCs/>
          <w:iCs/>
          <w:sz w:val="24"/>
          <w:szCs w:val="24"/>
        </w:rPr>
        <w:t xml:space="preserve"> </w:t>
      </w:r>
      <w:r w:rsidR="00260E46">
        <w:rPr>
          <w:rFonts w:ascii="Times New Roman" w:hAnsi="Times New Roman" w:cs="Times New Roman"/>
          <w:iCs/>
          <w:sz w:val="24"/>
          <w:szCs w:val="24"/>
          <w:lang w:val="sr-Cyrl-CS"/>
        </w:rPr>
        <w:t xml:space="preserve">набавка </w:t>
      </w:r>
      <w:r w:rsidRPr="00C81A52">
        <w:rPr>
          <w:rFonts w:ascii="Times New Roman" w:hAnsi="Times New Roman" w:cs="Times New Roman"/>
          <w:iCs/>
          <w:sz w:val="24"/>
          <w:szCs w:val="24"/>
        </w:rPr>
        <w:t>број</w:t>
      </w:r>
      <w:r w:rsidR="00E806E1">
        <w:rPr>
          <w:rFonts w:ascii="Times New Roman" w:hAnsi="Times New Roman" w:cs="Times New Roman"/>
          <w:iCs/>
          <w:sz w:val="24"/>
          <w:szCs w:val="24"/>
          <w:lang w:val="sr-Cyrl-CS"/>
        </w:rPr>
        <w:t xml:space="preserve"> 1/14</w:t>
      </w:r>
      <w:r w:rsidRPr="00C81A52">
        <w:rPr>
          <w:rFonts w:ascii="Times New Roman" w:hAnsi="Times New Roman" w:cs="Times New Roman"/>
          <w:iCs/>
          <w:sz w:val="24"/>
          <w:szCs w:val="24"/>
        </w:rPr>
        <w:t xml:space="preserve"> </w:t>
      </w:r>
    </w:p>
    <w:p w:rsidR="00857537" w:rsidRDefault="00857537" w:rsidP="00C81A52">
      <w:pPr>
        <w:spacing w:after="0"/>
        <w:jc w:val="both"/>
        <w:rPr>
          <w:rFonts w:ascii="Times New Roman" w:hAnsi="Times New Roman" w:cs="Times New Roman"/>
          <w:iCs/>
          <w:sz w:val="24"/>
          <w:szCs w:val="24"/>
          <w:lang w:val="sr-Cyrl-CS"/>
        </w:rPr>
      </w:pPr>
    </w:p>
    <w:p w:rsidR="00857537" w:rsidRPr="00857537" w:rsidRDefault="00857537" w:rsidP="00C81A52">
      <w:pPr>
        <w:spacing w:after="0"/>
        <w:jc w:val="both"/>
        <w:rPr>
          <w:rFonts w:ascii="Times New Roman" w:hAnsi="Times New Roman" w:cs="Times New Roman"/>
          <w:i/>
          <w:iCs/>
          <w:sz w:val="24"/>
          <w:szCs w:val="24"/>
          <w:lang w:val="sr-Cyrl-CS"/>
        </w:rPr>
      </w:pPr>
    </w:p>
    <w:p w:rsidR="00C81A52" w:rsidRPr="00C81A52" w:rsidRDefault="00C81A52" w:rsidP="00C81A52">
      <w:pPr>
        <w:spacing w:after="0"/>
        <w:rPr>
          <w:rFonts w:ascii="Times New Roman" w:hAnsi="Times New Roman" w:cs="Times New Roman"/>
          <w:iCs/>
          <w:sz w:val="24"/>
          <w:szCs w:val="24"/>
        </w:rPr>
      </w:pPr>
      <w:proofErr w:type="gramStart"/>
      <w:r w:rsidRPr="00C81A52">
        <w:rPr>
          <w:rFonts w:ascii="Times New Roman" w:hAnsi="Times New Roman" w:cs="Times New Roman"/>
          <w:b/>
          <w:bCs/>
          <w:iCs/>
          <w:sz w:val="24"/>
          <w:szCs w:val="24"/>
        </w:rPr>
        <w:t>1)ОПШТИ</w:t>
      </w:r>
      <w:proofErr w:type="gramEnd"/>
      <w:r w:rsidRPr="00C81A52">
        <w:rPr>
          <w:rFonts w:ascii="Times New Roman" w:hAnsi="Times New Roman" w:cs="Times New Roman"/>
          <w:b/>
          <w:bCs/>
          <w:iCs/>
          <w:sz w:val="24"/>
          <w:szCs w:val="24"/>
        </w:rPr>
        <w:t xml:space="preserve"> ПОДАЦИ О ПОНУЂАЧУ</w:t>
      </w:r>
    </w:p>
    <w:tbl>
      <w:tblPr>
        <w:tblW w:w="0" w:type="auto"/>
        <w:tblInd w:w="-15" w:type="dxa"/>
        <w:tblLayout w:type="fixed"/>
        <w:tblLook w:val="0000"/>
      </w:tblPr>
      <w:tblGrid>
        <w:gridCol w:w="4621"/>
        <w:gridCol w:w="4650"/>
      </w:tblGrid>
      <w:tr w:rsidR="00C81A52" w:rsidRPr="00C81A52" w:rsidTr="00C81A52">
        <w:tc>
          <w:tcPr>
            <w:tcW w:w="4621" w:type="dxa"/>
            <w:tcBorders>
              <w:top w:val="single" w:sz="4" w:space="0" w:color="000000"/>
              <w:left w:val="single" w:sz="4" w:space="0" w:color="000000"/>
              <w:bottom w:val="single" w:sz="4" w:space="0" w:color="000000"/>
            </w:tcBorders>
            <w:shd w:val="clear" w:color="auto" w:fill="auto"/>
          </w:tcPr>
          <w:p w:rsidR="00C81A52" w:rsidRPr="00C81A52" w:rsidRDefault="00C81A52" w:rsidP="00C81A52">
            <w:pPr>
              <w:spacing w:after="0"/>
              <w:jc w:val="both"/>
              <w:rPr>
                <w:rFonts w:ascii="Times New Roman" w:hAnsi="Times New Roman" w:cs="Times New Roman"/>
                <w:b/>
                <w:bCs/>
                <w:i/>
                <w:iCs/>
                <w:sz w:val="24"/>
                <w:szCs w:val="24"/>
              </w:rPr>
            </w:pPr>
            <w:r w:rsidRPr="00C81A52">
              <w:rPr>
                <w:rFonts w:ascii="Times New Roman" w:hAnsi="Times New Roman" w:cs="Times New Roman"/>
                <w:i/>
                <w:iCs/>
                <w:sz w:val="24"/>
                <w:szCs w:val="24"/>
              </w:rPr>
              <w:t>Назив понуђача:</w:t>
            </w:r>
          </w:p>
          <w:p w:rsidR="00C81A52" w:rsidRPr="00C81A52" w:rsidRDefault="00C81A52" w:rsidP="00C81A52">
            <w:pPr>
              <w:spacing w:after="0"/>
              <w:jc w:val="both"/>
              <w:rPr>
                <w:rFonts w:ascii="Times New Roman" w:hAnsi="Times New Roman" w:cs="Times New Roman"/>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81A52" w:rsidRPr="00C81A52" w:rsidRDefault="00C81A52" w:rsidP="00C81A52">
            <w:pPr>
              <w:snapToGrid w:val="0"/>
              <w:spacing w:after="0"/>
              <w:rPr>
                <w:rFonts w:ascii="Times New Roman" w:hAnsi="Times New Roman" w:cs="Times New Roman"/>
                <w:b/>
                <w:bCs/>
                <w:i/>
                <w:iCs/>
                <w:sz w:val="24"/>
                <w:szCs w:val="24"/>
              </w:rPr>
            </w:pPr>
          </w:p>
          <w:p w:rsidR="00C81A52" w:rsidRPr="00C81A52" w:rsidRDefault="00C81A52" w:rsidP="00C81A52">
            <w:pPr>
              <w:spacing w:after="0"/>
              <w:rPr>
                <w:rFonts w:ascii="Times New Roman" w:hAnsi="Times New Roman" w:cs="Times New Roman"/>
                <w:b/>
                <w:bCs/>
                <w:i/>
                <w:iCs/>
                <w:sz w:val="24"/>
                <w:szCs w:val="24"/>
              </w:rPr>
            </w:pPr>
          </w:p>
          <w:p w:rsidR="00C81A52" w:rsidRPr="00C81A52" w:rsidRDefault="00C81A52" w:rsidP="00C81A52">
            <w:pPr>
              <w:spacing w:after="0"/>
              <w:rPr>
                <w:rFonts w:ascii="Times New Roman" w:hAnsi="Times New Roman" w:cs="Times New Roman"/>
                <w:b/>
                <w:bCs/>
                <w:i/>
                <w:iCs/>
                <w:sz w:val="24"/>
                <w:szCs w:val="24"/>
              </w:rPr>
            </w:pPr>
          </w:p>
        </w:tc>
      </w:tr>
      <w:tr w:rsidR="00C81A52" w:rsidRPr="00C81A52" w:rsidTr="00C81A52">
        <w:tc>
          <w:tcPr>
            <w:tcW w:w="4621" w:type="dxa"/>
            <w:tcBorders>
              <w:top w:val="single" w:sz="4" w:space="0" w:color="000000"/>
              <w:left w:val="single" w:sz="4" w:space="0" w:color="000000"/>
              <w:bottom w:val="single" w:sz="4" w:space="0" w:color="000000"/>
            </w:tcBorders>
            <w:shd w:val="clear" w:color="auto" w:fill="auto"/>
          </w:tcPr>
          <w:p w:rsidR="00C81A52" w:rsidRPr="00C81A52" w:rsidRDefault="00C81A52" w:rsidP="00C81A52">
            <w:pPr>
              <w:spacing w:after="0"/>
              <w:jc w:val="both"/>
              <w:rPr>
                <w:rFonts w:ascii="Times New Roman" w:hAnsi="Times New Roman" w:cs="Times New Roman"/>
                <w:b/>
                <w:bCs/>
                <w:i/>
                <w:iCs/>
                <w:sz w:val="24"/>
                <w:szCs w:val="24"/>
              </w:rPr>
            </w:pPr>
            <w:r w:rsidRPr="00C81A52">
              <w:rPr>
                <w:rFonts w:ascii="Times New Roman" w:hAnsi="Times New Roman" w:cs="Times New Roman"/>
                <w:i/>
                <w:iCs/>
                <w:sz w:val="24"/>
                <w:szCs w:val="24"/>
              </w:rPr>
              <w:t>Адреса понуђача:</w:t>
            </w:r>
          </w:p>
          <w:p w:rsidR="00C81A52" w:rsidRPr="00C81A52" w:rsidRDefault="00C81A52" w:rsidP="00C81A52">
            <w:pPr>
              <w:spacing w:after="0"/>
              <w:jc w:val="both"/>
              <w:rPr>
                <w:rFonts w:ascii="Times New Roman" w:hAnsi="Times New Roman" w:cs="Times New Roman"/>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81A52" w:rsidRPr="00C81A52" w:rsidRDefault="00C81A52" w:rsidP="00C81A52">
            <w:pPr>
              <w:snapToGrid w:val="0"/>
              <w:spacing w:after="0"/>
              <w:rPr>
                <w:rFonts w:ascii="Times New Roman" w:hAnsi="Times New Roman" w:cs="Times New Roman"/>
                <w:b/>
                <w:bCs/>
                <w:i/>
                <w:iCs/>
                <w:sz w:val="24"/>
                <w:szCs w:val="24"/>
              </w:rPr>
            </w:pPr>
          </w:p>
          <w:p w:rsidR="00C81A52" w:rsidRPr="00C81A52" w:rsidRDefault="00C81A52" w:rsidP="00C81A52">
            <w:pPr>
              <w:spacing w:after="0"/>
              <w:rPr>
                <w:rFonts w:ascii="Times New Roman" w:hAnsi="Times New Roman" w:cs="Times New Roman"/>
                <w:b/>
                <w:bCs/>
                <w:i/>
                <w:iCs/>
                <w:sz w:val="24"/>
                <w:szCs w:val="24"/>
              </w:rPr>
            </w:pPr>
          </w:p>
          <w:p w:rsidR="00C81A52" w:rsidRPr="00C81A52" w:rsidRDefault="00C81A52" w:rsidP="00C81A52">
            <w:pPr>
              <w:spacing w:after="0"/>
              <w:rPr>
                <w:rFonts w:ascii="Times New Roman" w:hAnsi="Times New Roman" w:cs="Times New Roman"/>
                <w:b/>
                <w:bCs/>
                <w:i/>
                <w:iCs/>
                <w:sz w:val="24"/>
                <w:szCs w:val="24"/>
              </w:rPr>
            </w:pPr>
          </w:p>
        </w:tc>
      </w:tr>
      <w:tr w:rsidR="00C81A52" w:rsidRPr="00C81A52" w:rsidTr="00C81A52">
        <w:tc>
          <w:tcPr>
            <w:tcW w:w="4621" w:type="dxa"/>
            <w:tcBorders>
              <w:top w:val="single" w:sz="4" w:space="0" w:color="000000"/>
              <w:left w:val="single" w:sz="4" w:space="0" w:color="000000"/>
              <w:bottom w:val="single" w:sz="4" w:space="0" w:color="000000"/>
            </w:tcBorders>
            <w:shd w:val="clear" w:color="auto" w:fill="auto"/>
          </w:tcPr>
          <w:p w:rsidR="00C81A52" w:rsidRPr="00C81A52" w:rsidRDefault="00C81A52" w:rsidP="00C81A52">
            <w:pPr>
              <w:spacing w:after="0"/>
              <w:jc w:val="both"/>
              <w:rPr>
                <w:rFonts w:ascii="Times New Roman" w:hAnsi="Times New Roman" w:cs="Times New Roman"/>
                <w:b/>
                <w:bCs/>
                <w:i/>
                <w:iCs/>
                <w:sz w:val="24"/>
                <w:szCs w:val="24"/>
              </w:rPr>
            </w:pPr>
            <w:r w:rsidRPr="00C81A52">
              <w:rPr>
                <w:rFonts w:ascii="Times New Roman" w:hAnsi="Times New Roman" w:cs="Times New Roman"/>
                <w:i/>
                <w:iCs/>
                <w:sz w:val="24"/>
                <w:szCs w:val="24"/>
              </w:rPr>
              <w:t>Матични број понуђача:</w:t>
            </w:r>
          </w:p>
          <w:p w:rsidR="00C81A52" w:rsidRPr="00C81A52" w:rsidRDefault="00C81A52" w:rsidP="00C81A52">
            <w:pPr>
              <w:spacing w:after="0"/>
              <w:jc w:val="both"/>
              <w:rPr>
                <w:rFonts w:ascii="Times New Roman" w:hAnsi="Times New Roman" w:cs="Times New Roman"/>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81A52" w:rsidRPr="00C81A52" w:rsidRDefault="00C81A52" w:rsidP="00C81A52">
            <w:pPr>
              <w:snapToGrid w:val="0"/>
              <w:spacing w:after="0"/>
              <w:rPr>
                <w:rFonts w:ascii="Times New Roman" w:hAnsi="Times New Roman" w:cs="Times New Roman"/>
                <w:b/>
                <w:bCs/>
                <w:i/>
                <w:iCs/>
                <w:sz w:val="24"/>
                <w:szCs w:val="24"/>
              </w:rPr>
            </w:pPr>
          </w:p>
          <w:p w:rsidR="00C81A52" w:rsidRPr="00C81A52" w:rsidRDefault="00C81A52" w:rsidP="00C81A52">
            <w:pPr>
              <w:spacing w:after="0"/>
              <w:rPr>
                <w:rFonts w:ascii="Times New Roman" w:hAnsi="Times New Roman" w:cs="Times New Roman"/>
                <w:b/>
                <w:bCs/>
                <w:i/>
                <w:iCs/>
                <w:sz w:val="24"/>
                <w:szCs w:val="24"/>
              </w:rPr>
            </w:pPr>
          </w:p>
          <w:p w:rsidR="00C81A52" w:rsidRPr="00C81A52" w:rsidRDefault="00C81A52" w:rsidP="00C81A52">
            <w:pPr>
              <w:spacing w:after="0"/>
              <w:rPr>
                <w:rFonts w:ascii="Times New Roman" w:hAnsi="Times New Roman" w:cs="Times New Roman"/>
                <w:b/>
                <w:bCs/>
                <w:i/>
                <w:iCs/>
                <w:sz w:val="24"/>
                <w:szCs w:val="24"/>
              </w:rPr>
            </w:pPr>
          </w:p>
        </w:tc>
      </w:tr>
      <w:tr w:rsidR="00C81A52" w:rsidRPr="00C81A52" w:rsidTr="00C81A52">
        <w:tc>
          <w:tcPr>
            <w:tcW w:w="4621" w:type="dxa"/>
            <w:tcBorders>
              <w:top w:val="single" w:sz="4" w:space="0" w:color="000000"/>
              <w:left w:val="single" w:sz="4" w:space="0" w:color="000000"/>
              <w:bottom w:val="single" w:sz="4" w:space="0" w:color="000000"/>
            </w:tcBorders>
            <w:shd w:val="clear" w:color="auto" w:fill="auto"/>
          </w:tcPr>
          <w:p w:rsidR="00C81A52" w:rsidRPr="00C81A52" w:rsidRDefault="00C81A52" w:rsidP="00C81A52">
            <w:pPr>
              <w:spacing w:after="0"/>
              <w:jc w:val="both"/>
              <w:rPr>
                <w:rFonts w:ascii="Times New Roman" w:hAnsi="Times New Roman" w:cs="Times New Roman"/>
                <w:b/>
                <w:bCs/>
                <w:i/>
                <w:iCs/>
                <w:sz w:val="24"/>
                <w:szCs w:val="24"/>
                <w:lang w:val="ru-RU"/>
              </w:rPr>
            </w:pPr>
            <w:r w:rsidRPr="00C81A52">
              <w:rPr>
                <w:rFonts w:ascii="Times New Roman" w:hAnsi="Times New Roman" w:cs="Times New Roman"/>
                <w:i/>
                <w:iCs/>
                <w:sz w:val="24"/>
                <w:szCs w:val="24"/>
                <w:lang w:val="ru-RU"/>
              </w:rPr>
              <w:t>Порески идентификациони број понуђача (ПИБ):</w:t>
            </w:r>
          </w:p>
          <w:p w:rsidR="00C81A52" w:rsidRPr="00C81A52" w:rsidRDefault="00C81A52" w:rsidP="00C81A52">
            <w:pPr>
              <w:spacing w:after="0"/>
              <w:jc w:val="both"/>
              <w:rPr>
                <w:rFonts w:ascii="Times New Roman" w:hAnsi="Times New Roman" w:cs="Times New Roman"/>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81A52" w:rsidRPr="00C81A52" w:rsidRDefault="00C81A52" w:rsidP="00C81A52">
            <w:pPr>
              <w:snapToGrid w:val="0"/>
              <w:spacing w:after="0"/>
              <w:rPr>
                <w:rFonts w:ascii="Times New Roman" w:hAnsi="Times New Roman" w:cs="Times New Roman"/>
                <w:b/>
                <w:bCs/>
                <w:i/>
                <w:iCs/>
                <w:sz w:val="24"/>
                <w:szCs w:val="24"/>
                <w:lang w:val="ru-RU"/>
              </w:rPr>
            </w:pPr>
          </w:p>
        </w:tc>
      </w:tr>
      <w:tr w:rsidR="00C81A52" w:rsidRPr="00C81A52" w:rsidTr="00C81A52">
        <w:tc>
          <w:tcPr>
            <w:tcW w:w="4621" w:type="dxa"/>
            <w:tcBorders>
              <w:top w:val="single" w:sz="4" w:space="0" w:color="000000"/>
              <w:left w:val="single" w:sz="4" w:space="0" w:color="000000"/>
              <w:bottom w:val="single" w:sz="4" w:space="0" w:color="000000"/>
            </w:tcBorders>
            <w:shd w:val="clear" w:color="auto" w:fill="auto"/>
          </w:tcPr>
          <w:p w:rsidR="00C81A52" w:rsidRPr="00C81A52" w:rsidRDefault="00C81A52" w:rsidP="00C81A52">
            <w:pPr>
              <w:spacing w:after="0"/>
              <w:jc w:val="both"/>
              <w:rPr>
                <w:rFonts w:ascii="Times New Roman" w:hAnsi="Times New Roman" w:cs="Times New Roman"/>
                <w:b/>
                <w:bCs/>
                <w:i/>
                <w:iCs/>
                <w:sz w:val="24"/>
                <w:szCs w:val="24"/>
              </w:rPr>
            </w:pPr>
            <w:r w:rsidRPr="00C81A52">
              <w:rPr>
                <w:rFonts w:ascii="Times New Roman" w:hAnsi="Times New Roman" w:cs="Times New Roman"/>
                <w:i/>
                <w:iCs/>
                <w:sz w:val="24"/>
                <w:szCs w:val="24"/>
              </w:rPr>
              <w:t>Име особе за контакт:</w:t>
            </w:r>
          </w:p>
          <w:p w:rsidR="00C81A52" w:rsidRPr="00C81A52" w:rsidRDefault="00C81A52" w:rsidP="00C81A52">
            <w:pPr>
              <w:spacing w:after="0"/>
              <w:jc w:val="both"/>
              <w:rPr>
                <w:rFonts w:ascii="Times New Roman" w:hAnsi="Times New Roman" w:cs="Times New Roman"/>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81A52" w:rsidRPr="00C81A52" w:rsidRDefault="00C81A52" w:rsidP="00C81A52">
            <w:pPr>
              <w:snapToGrid w:val="0"/>
              <w:spacing w:after="0"/>
              <w:rPr>
                <w:rFonts w:ascii="Times New Roman" w:hAnsi="Times New Roman" w:cs="Times New Roman"/>
                <w:b/>
                <w:bCs/>
                <w:i/>
                <w:iCs/>
                <w:sz w:val="24"/>
                <w:szCs w:val="24"/>
              </w:rPr>
            </w:pPr>
          </w:p>
          <w:p w:rsidR="00C81A52" w:rsidRPr="00C81A52" w:rsidRDefault="00C81A52" w:rsidP="00C81A52">
            <w:pPr>
              <w:spacing w:after="0"/>
              <w:rPr>
                <w:rFonts w:ascii="Times New Roman" w:hAnsi="Times New Roman" w:cs="Times New Roman"/>
                <w:b/>
                <w:bCs/>
                <w:i/>
                <w:iCs/>
                <w:sz w:val="24"/>
                <w:szCs w:val="24"/>
              </w:rPr>
            </w:pPr>
          </w:p>
          <w:p w:rsidR="00C81A52" w:rsidRPr="00C81A52" w:rsidRDefault="00C81A52" w:rsidP="00C81A52">
            <w:pPr>
              <w:spacing w:after="0"/>
              <w:rPr>
                <w:rFonts w:ascii="Times New Roman" w:hAnsi="Times New Roman" w:cs="Times New Roman"/>
                <w:b/>
                <w:bCs/>
                <w:i/>
                <w:iCs/>
                <w:sz w:val="24"/>
                <w:szCs w:val="24"/>
              </w:rPr>
            </w:pPr>
          </w:p>
        </w:tc>
      </w:tr>
      <w:tr w:rsidR="00C81A52" w:rsidRPr="00C81A52" w:rsidTr="00C81A52">
        <w:tc>
          <w:tcPr>
            <w:tcW w:w="4621" w:type="dxa"/>
            <w:tcBorders>
              <w:top w:val="single" w:sz="4" w:space="0" w:color="000000"/>
              <w:left w:val="single" w:sz="4" w:space="0" w:color="000000"/>
              <w:bottom w:val="single" w:sz="4" w:space="0" w:color="000000"/>
            </w:tcBorders>
            <w:shd w:val="clear" w:color="auto" w:fill="auto"/>
          </w:tcPr>
          <w:p w:rsidR="00C81A52" w:rsidRPr="00C81A52" w:rsidRDefault="00C81A52" w:rsidP="00C81A52">
            <w:pPr>
              <w:spacing w:after="0"/>
              <w:jc w:val="both"/>
              <w:rPr>
                <w:rFonts w:ascii="Times New Roman" w:hAnsi="Times New Roman" w:cs="Times New Roman"/>
                <w:b/>
                <w:bCs/>
                <w:i/>
                <w:iCs/>
                <w:sz w:val="24"/>
                <w:szCs w:val="24"/>
                <w:lang w:val="ru-RU"/>
              </w:rPr>
            </w:pPr>
            <w:r w:rsidRPr="00C81A52">
              <w:rPr>
                <w:rFonts w:ascii="Times New Roman" w:hAnsi="Times New Roman" w:cs="Times New Roman"/>
                <w:i/>
                <w:iCs/>
                <w:sz w:val="24"/>
                <w:szCs w:val="24"/>
                <w:lang w:val="ru-RU"/>
              </w:rPr>
              <w:t>Електронска адреса понуђача (</w:t>
            </w:r>
            <w:r w:rsidRPr="00C81A52">
              <w:rPr>
                <w:rFonts w:ascii="Times New Roman" w:hAnsi="Times New Roman" w:cs="Times New Roman"/>
                <w:i/>
                <w:iCs/>
                <w:sz w:val="24"/>
                <w:szCs w:val="24"/>
              </w:rPr>
              <w:t>e</w:t>
            </w:r>
            <w:r w:rsidRPr="00C81A52">
              <w:rPr>
                <w:rFonts w:ascii="Times New Roman" w:hAnsi="Times New Roman" w:cs="Times New Roman"/>
                <w:i/>
                <w:iCs/>
                <w:sz w:val="24"/>
                <w:szCs w:val="24"/>
                <w:lang w:val="ru-RU"/>
              </w:rPr>
              <w:t>-</w:t>
            </w:r>
            <w:r w:rsidRPr="00C81A52">
              <w:rPr>
                <w:rFonts w:ascii="Times New Roman" w:hAnsi="Times New Roman" w:cs="Times New Roman"/>
                <w:i/>
                <w:iCs/>
                <w:sz w:val="24"/>
                <w:szCs w:val="24"/>
              </w:rPr>
              <w:t>mail</w:t>
            </w:r>
            <w:r w:rsidRPr="00C81A52">
              <w:rPr>
                <w:rFonts w:ascii="Times New Roman" w:hAnsi="Times New Roman" w:cs="Times New Roman"/>
                <w:i/>
                <w:iCs/>
                <w:sz w:val="24"/>
                <w:szCs w:val="24"/>
                <w:lang w:val="ru-RU"/>
              </w:rPr>
              <w:t>):</w:t>
            </w:r>
          </w:p>
          <w:p w:rsidR="00C81A52" w:rsidRPr="00C81A52" w:rsidRDefault="00C81A52" w:rsidP="00C81A52">
            <w:pPr>
              <w:spacing w:after="0"/>
              <w:jc w:val="both"/>
              <w:rPr>
                <w:rFonts w:ascii="Times New Roman" w:hAnsi="Times New Roman" w:cs="Times New Roman"/>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81A52" w:rsidRPr="00C81A52" w:rsidRDefault="00C81A52" w:rsidP="00C81A52">
            <w:pPr>
              <w:snapToGrid w:val="0"/>
              <w:spacing w:after="0"/>
              <w:rPr>
                <w:rFonts w:ascii="Times New Roman" w:hAnsi="Times New Roman" w:cs="Times New Roman"/>
                <w:b/>
                <w:bCs/>
                <w:i/>
                <w:iCs/>
                <w:sz w:val="24"/>
                <w:szCs w:val="24"/>
                <w:lang w:val="ru-RU"/>
              </w:rPr>
            </w:pPr>
          </w:p>
        </w:tc>
      </w:tr>
      <w:tr w:rsidR="00C81A52" w:rsidRPr="00C81A52" w:rsidTr="00C81A52">
        <w:tc>
          <w:tcPr>
            <w:tcW w:w="4621" w:type="dxa"/>
            <w:tcBorders>
              <w:top w:val="single" w:sz="4" w:space="0" w:color="000000"/>
              <w:left w:val="single" w:sz="4" w:space="0" w:color="000000"/>
              <w:bottom w:val="single" w:sz="4" w:space="0" w:color="000000"/>
            </w:tcBorders>
            <w:shd w:val="clear" w:color="auto" w:fill="auto"/>
          </w:tcPr>
          <w:p w:rsidR="00C81A52" w:rsidRPr="00C81A52" w:rsidRDefault="00C81A52" w:rsidP="00C81A52">
            <w:pPr>
              <w:spacing w:after="0"/>
              <w:jc w:val="both"/>
              <w:rPr>
                <w:rFonts w:ascii="Times New Roman" w:hAnsi="Times New Roman" w:cs="Times New Roman"/>
                <w:b/>
                <w:bCs/>
                <w:i/>
                <w:iCs/>
                <w:sz w:val="24"/>
                <w:szCs w:val="24"/>
              </w:rPr>
            </w:pPr>
            <w:r w:rsidRPr="00C81A52">
              <w:rPr>
                <w:rFonts w:ascii="Times New Roman" w:hAnsi="Times New Roman" w:cs="Times New Roman"/>
                <w:i/>
                <w:iCs/>
                <w:sz w:val="24"/>
                <w:szCs w:val="24"/>
              </w:rPr>
              <w:t>Телефон:</w:t>
            </w:r>
          </w:p>
          <w:p w:rsidR="00C81A52" w:rsidRPr="00C81A52" w:rsidRDefault="00C81A52" w:rsidP="00C81A52">
            <w:pPr>
              <w:spacing w:after="0"/>
              <w:jc w:val="both"/>
              <w:rPr>
                <w:rFonts w:ascii="Times New Roman" w:hAnsi="Times New Roman" w:cs="Times New Roman"/>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81A52" w:rsidRPr="00C81A52" w:rsidRDefault="00C81A52" w:rsidP="00C81A52">
            <w:pPr>
              <w:snapToGrid w:val="0"/>
              <w:spacing w:after="0"/>
              <w:rPr>
                <w:rFonts w:ascii="Times New Roman" w:hAnsi="Times New Roman" w:cs="Times New Roman"/>
                <w:b/>
                <w:bCs/>
                <w:i/>
                <w:iCs/>
                <w:sz w:val="24"/>
                <w:szCs w:val="24"/>
              </w:rPr>
            </w:pPr>
          </w:p>
          <w:p w:rsidR="00C81A52" w:rsidRPr="00C81A52" w:rsidRDefault="00C81A52" w:rsidP="00C81A52">
            <w:pPr>
              <w:spacing w:after="0"/>
              <w:rPr>
                <w:rFonts w:ascii="Times New Roman" w:hAnsi="Times New Roman" w:cs="Times New Roman"/>
                <w:b/>
                <w:bCs/>
                <w:i/>
                <w:iCs/>
                <w:sz w:val="24"/>
                <w:szCs w:val="24"/>
              </w:rPr>
            </w:pPr>
          </w:p>
          <w:p w:rsidR="00C81A52" w:rsidRPr="00C81A52" w:rsidRDefault="00C81A52" w:rsidP="00C81A52">
            <w:pPr>
              <w:spacing w:after="0"/>
              <w:rPr>
                <w:rFonts w:ascii="Times New Roman" w:hAnsi="Times New Roman" w:cs="Times New Roman"/>
                <w:b/>
                <w:bCs/>
                <w:i/>
                <w:iCs/>
                <w:sz w:val="24"/>
                <w:szCs w:val="24"/>
              </w:rPr>
            </w:pPr>
          </w:p>
        </w:tc>
      </w:tr>
      <w:tr w:rsidR="00C81A52" w:rsidRPr="00C81A52" w:rsidTr="00C81A52">
        <w:tc>
          <w:tcPr>
            <w:tcW w:w="4621" w:type="dxa"/>
            <w:tcBorders>
              <w:top w:val="single" w:sz="4" w:space="0" w:color="000000"/>
              <w:left w:val="single" w:sz="4" w:space="0" w:color="000000"/>
              <w:bottom w:val="single" w:sz="4" w:space="0" w:color="000000"/>
            </w:tcBorders>
            <w:shd w:val="clear" w:color="auto" w:fill="auto"/>
          </w:tcPr>
          <w:p w:rsidR="00C81A52" w:rsidRPr="00C81A52" w:rsidRDefault="00C81A52" w:rsidP="00C81A52">
            <w:pPr>
              <w:spacing w:after="0"/>
              <w:jc w:val="both"/>
              <w:rPr>
                <w:rFonts w:ascii="Times New Roman" w:hAnsi="Times New Roman" w:cs="Times New Roman"/>
                <w:b/>
                <w:bCs/>
                <w:i/>
                <w:iCs/>
                <w:sz w:val="24"/>
                <w:szCs w:val="24"/>
              </w:rPr>
            </w:pPr>
            <w:r w:rsidRPr="00C81A52">
              <w:rPr>
                <w:rFonts w:ascii="Times New Roman" w:hAnsi="Times New Roman" w:cs="Times New Roman"/>
                <w:i/>
                <w:iCs/>
                <w:sz w:val="24"/>
                <w:szCs w:val="24"/>
              </w:rPr>
              <w:t>Телефакс:</w:t>
            </w:r>
          </w:p>
          <w:p w:rsidR="00C81A52" w:rsidRPr="00C81A52" w:rsidRDefault="00C81A52" w:rsidP="00C81A52">
            <w:pPr>
              <w:spacing w:after="0"/>
              <w:jc w:val="both"/>
              <w:rPr>
                <w:rFonts w:ascii="Times New Roman" w:hAnsi="Times New Roman" w:cs="Times New Roman"/>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81A52" w:rsidRPr="00C81A52" w:rsidRDefault="00C81A52" w:rsidP="00C81A52">
            <w:pPr>
              <w:snapToGrid w:val="0"/>
              <w:spacing w:after="0"/>
              <w:rPr>
                <w:rFonts w:ascii="Times New Roman" w:hAnsi="Times New Roman" w:cs="Times New Roman"/>
                <w:b/>
                <w:bCs/>
                <w:i/>
                <w:iCs/>
                <w:sz w:val="24"/>
                <w:szCs w:val="24"/>
              </w:rPr>
            </w:pPr>
          </w:p>
          <w:p w:rsidR="00C81A52" w:rsidRPr="00C81A52" w:rsidRDefault="00C81A52" w:rsidP="00C81A52">
            <w:pPr>
              <w:spacing w:after="0"/>
              <w:rPr>
                <w:rFonts w:ascii="Times New Roman" w:hAnsi="Times New Roman" w:cs="Times New Roman"/>
                <w:b/>
                <w:bCs/>
                <w:i/>
                <w:iCs/>
                <w:sz w:val="24"/>
                <w:szCs w:val="24"/>
              </w:rPr>
            </w:pPr>
          </w:p>
          <w:p w:rsidR="00C81A52" w:rsidRPr="00C81A52" w:rsidRDefault="00C81A52" w:rsidP="00C81A52">
            <w:pPr>
              <w:spacing w:after="0"/>
              <w:rPr>
                <w:rFonts w:ascii="Times New Roman" w:hAnsi="Times New Roman" w:cs="Times New Roman"/>
                <w:b/>
                <w:bCs/>
                <w:i/>
                <w:iCs/>
                <w:sz w:val="24"/>
                <w:szCs w:val="24"/>
              </w:rPr>
            </w:pPr>
          </w:p>
        </w:tc>
      </w:tr>
      <w:tr w:rsidR="00C81A52" w:rsidRPr="00C81A52" w:rsidTr="00C81A52">
        <w:tc>
          <w:tcPr>
            <w:tcW w:w="4621" w:type="dxa"/>
            <w:tcBorders>
              <w:top w:val="single" w:sz="4" w:space="0" w:color="000000"/>
              <w:left w:val="single" w:sz="4" w:space="0" w:color="000000"/>
              <w:bottom w:val="single" w:sz="4" w:space="0" w:color="000000"/>
            </w:tcBorders>
            <w:shd w:val="clear" w:color="auto" w:fill="auto"/>
          </w:tcPr>
          <w:p w:rsidR="00C81A52" w:rsidRPr="00C81A52" w:rsidRDefault="00C81A52" w:rsidP="00C81A52">
            <w:pPr>
              <w:spacing w:after="0"/>
              <w:jc w:val="both"/>
              <w:rPr>
                <w:rFonts w:ascii="Times New Roman" w:hAnsi="Times New Roman" w:cs="Times New Roman"/>
                <w:b/>
                <w:bCs/>
                <w:i/>
                <w:iCs/>
                <w:sz w:val="24"/>
                <w:szCs w:val="24"/>
                <w:lang w:val="ru-RU"/>
              </w:rPr>
            </w:pPr>
            <w:r w:rsidRPr="00C81A52">
              <w:rPr>
                <w:rFonts w:ascii="Times New Roman" w:hAnsi="Times New Roman" w:cs="Times New Roman"/>
                <w:i/>
                <w:iCs/>
                <w:sz w:val="24"/>
                <w:szCs w:val="24"/>
                <w:lang w:val="ru-RU"/>
              </w:rPr>
              <w:t>Број рачуна понуђача и назив банке:</w:t>
            </w:r>
          </w:p>
          <w:p w:rsidR="00C81A52" w:rsidRPr="00C81A52" w:rsidRDefault="00C81A52" w:rsidP="00C81A52">
            <w:pPr>
              <w:spacing w:after="0"/>
              <w:jc w:val="both"/>
              <w:rPr>
                <w:rFonts w:ascii="Times New Roman" w:hAnsi="Times New Roman" w:cs="Times New Roman"/>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81A52" w:rsidRPr="00C81A52" w:rsidRDefault="00C81A52" w:rsidP="00C81A52">
            <w:pPr>
              <w:snapToGrid w:val="0"/>
              <w:spacing w:after="0"/>
              <w:rPr>
                <w:rFonts w:ascii="Times New Roman" w:hAnsi="Times New Roman" w:cs="Times New Roman"/>
                <w:b/>
                <w:bCs/>
                <w:i/>
                <w:iCs/>
                <w:sz w:val="24"/>
                <w:szCs w:val="24"/>
                <w:lang w:val="ru-RU"/>
              </w:rPr>
            </w:pPr>
          </w:p>
          <w:p w:rsidR="00C81A52" w:rsidRPr="00C81A52" w:rsidRDefault="00C81A52" w:rsidP="00C81A52">
            <w:pPr>
              <w:spacing w:after="0"/>
              <w:rPr>
                <w:rFonts w:ascii="Times New Roman" w:hAnsi="Times New Roman" w:cs="Times New Roman"/>
                <w:b/>
                <w:bCs/>
                <w:i/>
                <w:iCs/>
                <w:sz w:val="24"/>
                <w:szCs w:val="24"/>
                <w:lang w:val="ru-RU"/>
              </w:rPr>
            </w:pPr>
          </w:p>
          <w:p w:rsidR="00C81A52" w:rsidRPr="00C81A52" w:rsidRDefault="00C81A52" w:rsidP="00C81A52">
            <w:pPr>
              <w:spacing w:after="0"/>
              <w:rPr>
                <w:rFonts w:ascii="Times New Roman" w:hAnsi="Times New Roman" w:cs="Times New Roman"/>
                <w:b/>
                <w:bCs/>
                <w:i/>
                <w:iCs/>
                <w:sz w:val="24"/>
                <w:szCs w:val="24"/>
                <w:lang w:val="ru-RU"/>
              </w:rPr>
            </w:pPr>
          </w:p>
        </w:tc>
      </w:tr>
      <w:tr w:rsidR="00C81A52" w:rsidRPr="00C81A52" w:rsidTr="00C81A52">
        <w:tc>
          <w:tcPr>
            <w:tcW w:w="4621" w:type="dxa"/>
            <w:tcBorders>
              <w:top w:val="single" w:sz="4" w:space="0" w:color="000000"/>
              <w:left w:val="single" w:sz="4" w:space="0" w:color="000000"/>
              <w:bottom w:val="single" w:sz="4" w:space="0" w:color="000000"/>
            </w:tcBorders>
            <w:shd w:val="clear" w:color="auto" w:fill="auto"/>
          </w:tcPr>
          <w:p w:rsidR="00C81A52" w:rsidRPr="00C81A52" w:rsidRDefault="00C81A52" w:rsidP="00C81A52">
            <w:pPr>
              <w:spacing w:after="0"/>
              <w:jc w:val="both"/>
              <w:rPr>
                <w:rFonts w:ascii="Times New Roman" w:hAnsi="Times New Roman" w:cs="Times New Roman"/>
                <w:b/>
                <w:bCs/>
                <w:i/>
                <w:iCs/>
                <w:sz w:val="24"/>
                <w:szCs w:val="24"/>
                <w:lang w:val="ru-RU"/>
              </w:rPr>
            </w:pPr>
            <w:r w:rsidRPr="00C81A52">
              <w:rPr>
                <w:rFonts w:ascii="Times New Roman" w:hAnsi="Times New Roman" w:cs="Times New Roman"/>
                <w:i/>
                <w:iCs/>
                <w:sz w:val="24"/>
                <w:szCs w:val="24"/>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C81A52" w:rsidRPr="00C81A52" w:rsidRDefault="00C81A52" w:rsidP="00C81A52">
            <w:pPr>
              <w:snapToGrid w:val="0"/>
              <w:spacing w:after="0"/>
              <w:ind w:firstLine="708"/>
              <w:rPr>
                <w:rFonts w:ascii="Times New Roman" w:hAnsi="Times New Roman" w:cs="Times New Roman"/>
                <w:b/>
                <w:bCs/>
                <w:i/>
                <w:iCs/>
                <w:sz w:val="24"/>
                <w:szCs w:val="24"/>
                <w:lang w:val="ru-RU"/>
              </w:rPr>
            </w:pPr>
          </w:p>
          <w:p w:rsidR="00C81A52" w:rsidRPr="00C81A52" w:rsidRDefault="00C81A52" w:rsidP="00C81A52">
            <w:pPr>
              <w:spacing w:after="0"/>
              <w:ind w:firstLine="708"/>
              <w:rPr>
                <w:rFonts w:ascii="Times New Roman" w:hAnsi="Times New Roman" w:cs="Times New Roman"/>
                <w:b/>
                <w:bCs/>
                <w:i/>
                <w:iCs/>
                <w:sz w:val="24"/>
                <w:szCs w:val="24"/>
                <w:lang w:val="ru-RU"/>
              </w:rPr>
            </w:pPr>
          </w:p>
          <w:p w:rsidR="00C81A52" w:rsidRPr="00C81A52" w:rsidRDefault="00C81A52" w:rsidP="00C81A52">
            <w:pPr>
              <w:spacing w:after="0"/>
              <w:ind w:firstLine="708"/>
              <w:rPr>
                <w:rFonts w:ascii="Times New Roman" w:hAnsi="Times New Roman" w:cs="Times New Roman"/>
                <w:b/>
                <w:bCs/>
                <w:i/>
                <w:iCs/>
                <w:sz w:val="24"/>
                <w:szCs w:val="24"/>
                <w:lang w:val="ru-RU"/>
              </w:rPr>
            </w:pPr>
          </w:p>
        </w:tc>
      </w:tr>
    </w:tbl>
    <w:p w:rsidR="00C81A52" w:rsidRPr="00C81A52" w:rsidRDefault="00C81A52" w:rsidP="00C81A52">
      <w:pPr>
        <w:spacing w:after="0"/>
        <w:rPr>
          <w:rFonts w:ascii="Times New Roman" w:hAnsi="Times New Roman" w:cs="Times New Roman"/>
          <w:sz w:val="24"/>
          <w:szCs w:val="24"/>
        </w:rPr>
      </w:pPr>
    </w:p>
    <w:p w:rsidR="00C81A52" w:rsidRPr="00C81A52" w:rsidRDefault="00C81A52" w:rsidP="00C81A52">
      <w:pPr>
        <w:spacing w:after="0"/>
        <w:rPr>
          <w:rFonts w:ascii="Times New Roman" w:hAnsi="Times New Roman" w:cs="Times New Roman"/>
          <w:b/>
          <w:bCs/>
          <w:i/>
          <w:iCs/>
          <w:sz w:val="24"/>
          <w:szCs w:val="24"/>
        </w:rPr>
      </w:pPr>
    </w:p>
    <w:p w:rsidR="00C81A52" w:rsidRPr="00C81A52" w:rsidRDefault="00C81A52" w:rsidP="00C81A52">
      <w:pPr>
        <w:spacing w:after="0"/>
        <w:rPr>
          <w:rFonts w:ascii="Times New Roman" w:hAnsi="Times New Roman" w:cs="Times New Roman"/>
          <w:sz w:val="24"/>
          <w:szCs w:val="24"/>
        </w:rPr>
      </w:pPr>
      <w:r w:rsidRPr="00C81A52">
        <w:rPr>
          <w:rFonts w:ascii="Times New Roman" w:eastAsia="TimesNewRomanPSMT" w:hAnsi="Times New Roman" w:cs="Times New Roman"/>
          <w:b/>
          <w:bCs/>
          <w:i/>
          <w:iCs/>
          <w:sz w:val="24"/>
          <w:szCs w:val="24"/>
        </w:rPr>
        <w:t xml:space="preserve">2) ПОНУДУ ПОДНОСИ: </w:t>
      </w:r>
    </w:p>
    <w:tbl>
      <w:tblPr>
        <w:tblW w:w="0" w:type="auto"/>
        <w:tblInd w:w="-15" w:type="dxa"/>
        <w:tblLayout w:type="fixed"/>
        <w:tblLook w:val="0000"/>
      </w:tblPr>
      <w:tblGrid>
        <w:gridCol w:w="9272"/>
      </w:tblGrid>
      <w:tr w:rsidR="00C81A52" w:rsidRPr="00C81A52" w:rsidTr="00C81A52">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C81A52" w:rsidRPr="00C81A52" w:rsidRDefault="00C81A52" w:rsidP="00C81A52">
            <w:pPr>
              <w:snapToGrid w:val="0"/>
              <w:spacing w:after="0"/>
              <w:jc w:val="center"/>
              <w:rPr>
                <w:rFonts w:ascii="Times New Roman" w:hAnsi="Times New Roman" w:cs="Times New Roman"/>
                <w:sz w:val="24"/>
                <w:szCs w:val="24"/>
              </w:rPr>
            </w:pPr>
          </w:p>
          <w:p w:rsidR="00C81A52" w:rsidRPr="00C81A52" w:rsidRDefault="00C81A52" w:rsidP="00857537">
            <w:pPr>
              <w:spacing w:after="0"/>
              <w:rPr>
                <w:rFonts w:ascii="Times New Roman" w:eastAsia="TimesNewRomanPSMT" w:hAnsi="Times New Roman" w:cs="Times New Roman"/>
                <w:b/>
                <w:bCs/>
                <w:sz w:val="24"/>
                <w:szCs w:val="24"/>
              </w:rPr>
            </w:pPr>
            <w:r w:rsidRPr="00C81A52">
              <w:rPr>
                <w:rFonts w:ascii="Times New Roman" w:eastAsia="TimesNewRomanPSMT" w:hAnsi="Times New Roman" w:cs="Times New Roman"/>
                <w:b/>
                <w:bCs/>
                <w:sz w:val="24"/>
                <w:szCs w:val="24"/>
              </w:rPr>
              <w:t xml:space="preserve">А) САМОСТАЛНО </w:t>
            </w:r>
          </w:p>
        </w:tc>
      </w:tr>
      <w:tr w:rsidR="00C81A52" w:rsidRPr="00C81A52" w:rsidTr="00C81A52">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C81A52" w:rsidRPr="00C81A52" w:rsidRDefault="00C81A52" w:rsidP="00857537">
            <w:pPr>
              <w:spacing w:after="0"/>
              <w:rPr>
                <w:rFonts w:ascii="Times New Roman" w:eastAsia="TimesNewRomanPSMT" w:hAnsi="Times New Roman" w:cs="Times New Roman"/>
                <w:b/>
                <w:bCs/>
                <w:sz w:val="24"/>
                <w:szCs w:val="24"/>
              </w:rPr>
            </w:pPr>
            <w:r w:rsidRPr="00C81A52">
              <w:rPr>
                <w:rFonts w:ascii="Times New Roman" w:eastAsia="TimesNewRomanPSMT" w:hAnsi="Times New Roman" w:cs="Times New Roman"/>
                <w:b/>
                <w:bCs/>
                <w:sz w:val="24"/>
                <w:szCs w:val="24"/>
              </w:rPr>
              <w:t>Б) СА ПОДИЗВОЂАЧЕМ</w:t>
            </w:r>
          </w:p>
        </w:tc>
      </w:tr>
      <w:tr w:rsidR="00C81A52" w:rsidRPr="00C81A52" w:rsidTr="00C81A52">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C81A52" w:rsidRPr="00C81A52" w:rsidRDefault="00C81A52" w:rsidP="00857537">
            <w:pPr>
              <w:spacing w:after="0"/>
              <w:rPr>
                <w:rFonts w:ascii="Times New Roman" w:hAnsi="Times New Roman" w:cs="Times New Roman"/>
                <w:b/>
                <w:i/>
                <w:iCs/>
                <w:sz w:val="24"/>
                <w:szCs w:val="24"/>
                <w:lang w:val="ru-RU"/>
              </w:rPr>
            </w:pPr>
            <w:r w:rsidRPr="00C81A52">
              <w:rPr>
                <w:rFonts w:ascii="Times New Roman" w:eastAsia="TimesNewRomanPSMT" w:hAnsi="Times New Roman" w:cs="Times New Roman"/>
                <w:b/>
                <w:bCs/>
                <w:sz w:val="24"/>
                <w:szCs w:val="24"/>
              </w:rPr>
              <w:t>В) КАО ЗАЈЕДНИЧКУ ПОНУДУ</w:t>
            </w:r>
          </w:p>
        </w:tc>
      </w:tr>
    </w:tbl>
    <w:p w:rsidR="00C81A52" w:rsidRDefault="00C81A52" w:rsidP="00C81A52">
      <w:pPr>
        <w:spacing w:after="0"/>
        <w:jc w:val="both"/>
        <w:rPr>
          <w:rFonts w:ascii="Times New Roman" w:hAnsi="Times New Roman" w:cs="Times New Roman"/>
          <w:i/>
          <w:iCs/>
          <w:sz w:val="24"/>
          <w:szCs w:val="24"/>
          <w:lang w:val="ru-RU"/>
        </w:rPr>
      </w:pPr>
      <w:r w:rsidRPr="00C81A52">
        <w:rPr>
          <w:rFonts w:ascii="Times New Roman" w:hAnsi="Times New Roman" w:cs="Times New Roman"/>
          <w:b/>
          <w:i/>
          <w:iCs/>
          <w:sz w:val="24"/>
          <w:szCs w:val="24"/>
          <w:lang w:val="ru-RU"/>
        </w:rPr>
        <w:t>Напомена:</w:t>
      </w:r>
      <w:r w:rsidRPr="00C81A52">
        <w:rPr>
          <w:rFonts w:ascii="Times New Roman" w:hAnsi="Times New Roman" w:cs="Times New Roman"/>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57537" w:rsidRDefault="00857537" w:rsidP="00C81A52">
      <w:pPr>
        <w:spacing w:after="0"/>
        <w:jc w:val="both"/>
        <w:rPr>
          <w:rFonts w:ascii="Times New Roman" w:hAnsi="Times New Roman" w:cs="Times New Roman"/>
          <w:i/>
          <w:iCs/>
          <w:sz w:val="24"/>
          <w:szCs w:val="24"/>
          <w:lang w:val="ru-RU"/>
        </w:rPr>
      </w:pPr>
    </w:p>
    <w:p w:rsidR="00C81A52" w:rsidRPr="00C81A52" w:rsidRDefault="00C81A52" w:rsidP="00C81A52">
      <w:pPr>
        <w:spacing w:after="0"/>
        <w:jc w:val="both"/>
        <w:rPr>
          <w:rFonts w:ascii="Times New Roman" w:hAnsi="Times New Roman" w:cs="Times New Roman"/>
          <w:b/>
          <w:bCs/>
          <w:i/>
          <w:iCs/>
          <w:sz w:val="24"/>
          <w:szCs w:val="24"/>
        </w:rPr>
      </w:pPr>
    </w:p>
    <w:p w:rsidR="00C81A52" w:rsidRPr="00C81A52" w:rsidRDefault="00C81A52" w:rsidP="00C81A52">
      <w:pPr>
        <w:spacing w:after="0"/>
        <w:jc w:val="both"/>
        <w:rPr>
          <w:rFonts w:ascii="Times New Roman" w:eastAsia="TimesNewRomanPSMT" w:hAnsi="Times New Roman" w:cs="Times New Roman"/>
          <w:b/>
          <w:bCs/>
          <w:sz w:val="24"/>
          <w:szCs w:val="24"/>
          <w:lang w:val="sr-Cyrl-CS"/>
        </w:rPr>
      </w:pPr>
      <w:r w:rsidRPr="00C81A52">
        <w:rPr>
          <w:rFonts w:ascii="Times New Roman" w:eastAsia="TimesNewRomanPSMT" w:hAnsi="Times New Roman" w:cs="Times New Roman"/>
          <w:b/>
          <w:bCs/>
          <w:sz w:val="24"/>
          <w:szCs w:val="24"/>
          <w:lang w:val="sr-Cyrl-CS"/>
        </w:rPr>
        <w:t xml:space="preserve">5) </w:t>
      </w:r>
      <w:r w:rsidRPr="00C81A52">
        <w:rPr>
          <w:rFonts w:ascii="Times New Roman" w:eastAsia="TimesNewRomanPSMT" w:hAnsi="Times New Roman" w:cs="Times New Roman"/>
          <w:b/>
          <w:bCs/>
          <w:sz w:val="24"/>
          <w:szCs w:val="24"/>
        </w:rPr>
        <w:t>ОПИС ПРЕДМЕТА НАБАВКЕ</w:t>
      </w:r>
      <w:r w:rsidRPr="00C81A52">
        <w:rPr>
          <w:rFonts w:ascii="Times New Roman" w:eastAsia="TimesNewRomanPSMT" w:hAnsi="Times New Roman" w:cs="Times New Roman"/>
          <w:b/>
          <w:bCs/>
          <w:sz w:val="24"/>
          <w:szCs w:val="24"/>
          <w:lang w:val="sr-Cyrl-CS"/>
        </w:rPr>
        <w:t xml:space="preserve"> – Израда Главног пројекта за реконструкцију и адаптацију малих сп</w:t>
      </w:r>
      <w:r w:rsidR="008D6EA9">
        <w:rPr>
          <w:rFonts w:ascii="Times New Roman" w:eastAsia="TimesNewRomanPSMT" w:hAnsi="Times New Roman" w:cs="Times New Roman"/>
          <w:b/>
          <w:bCs/>
          <w:sz w:val="24"/>
          <w:szCs w:val="24"/>
          <w:lang w:val="sr-Cyrl-CS"/>
        </w:rPr>
        <w:t>ор</w:t>
      </w:r>
      <w:r w:rsidRPr="00C81A52">
        <w:rPr>
          <w:rFonts w:ascii="Times New Roman" w:eastAsia="TimesNewRomanPSMT" w:hAnsi="Times New Roman" w:cs="Times New Roman"/>
          <w:b/>
          <w:bCs/>
          <w:sz w:val="24"/>
          <w:szCs w:val="24"/>
          <w:lang w:val="sr-Cyrl-CS"/>
        </w:rPr>
        <w:t>тских терена на територији Републике Србије</w:t>
      </w:r>
    </w:p>
    <w:p w:rsidR="00C81A52" w:rsidRPr="00C81A52" w:rsidRDefault="00C81A52" w:rsidP="00C81A52">
      <w:pPr>
        <w:spacing w:after="0"/>
        <w:jc w:val="both"/>
        <w:rPr>
          <w:rFonts w:ascii="Times New Roman" w:eastAsia="TimesNewRomanPSMT" w:hAnsi="Times New Roman" w:cs="Times New Roman"/>
          <w:b/>
          <w:bCs/>
          <w:sz w:val="24"/>
          <w:szCs w:val="24"/>
          <w:lang w:val="sr-Cyrl-CS"/>
        </w:rPr>
      </w:pPr>
    </w:p>
    <w:tbl>
      <w:tblPr>
        <w:tblW w:w="0" w:type="auto"/>
        <w:tblInd w:w="308" w:type="dxa"/>
        <w:tblLayout w:type="fixed"/>
        <w:tblLook w:val="0000"/>
      </w:tblPr>
      <w:tblGrid>
        <w:gridCol w:w="5250"/>
        <w:gridCol w:w="3365"/>
      </w:tblGrid>
      <w:tr w:rsidR="00C81A52" w:rsidRPr="00C81A52" w:rsidTr="00C81A52">
        <w:tc>
          <w:tcPr>
            <w:tcW w:w="5250" w:type="dxa"/>
            <w:tcBorders>
              <w:top w:val="single" w:sz="4" w:space="0" w:color="000000"/>
              <w:left w:val="single" w:sz="4" w:space="0" w:color="000000"/>
              <w:bottom w:val="single" w:sz="4" w:space="0" w:color="000000"/>
            </w:tcBorders>
            <w:shd w:val="clear" w:color="auto" w:fill="auto"/>
          </w:tcPr>
          <w:p w:rsidR="00C81A52" w:rsidRPr="00C81A52" w:rsidRDefault="00C81A52" w:rsidP="00C81A52">
            <w:pPr>
              <w:snapToGrid w:val="0"/>
              <w:spacing w:after="0"/>
              <w:jc w:val="both"/>
              <w:rPr>
                <w:rFonts w:ascii="Times New Roman" w:eastAsia="TimesNewRomanPSMT" w:hAnsi="Times New Roman" w:cs="Times New Roman"/>
                <w:bCs/>
                <w:sz w:val="24"/>
                <w:szCs w:val="24"/>
                <w:lang w:val="ru-RU"/>
              </w:rPr>
            </w:pPr>
          </w:p>
          <w:p w:rsidR="00C81A52" w:rsidRPr="00C81A52" w:rsidRDefault="00C81A52" w:rsidP="00C81A52">
            <w:pPr>
              <w:spacing w:after="0"/>
              <w:jc w:val="both"/>
              <w:rPr>
                <w:rFonts w:ascii="Times New Roman" w:eastAsia="TimesNewRomanPSMT" w:hAnsi="Times New Roman" w:cs="Times New Roman"/>
                <w:bCs/>
                <w:color w:val="FF0000"/>
                <w:sz w:val="24"/>
                <w:szCs w:val="24"/>
                <w:lang w:val="ru-RU"/>
              </w:rPr>
            </w:pPr>
            <w:r w:rsidRPr="00C81A52">
              <w:rPr>
                <w:rFonts w:ascii="Times New Roman" w:eastAsia="TimesNewRomanPSMT" w:hAnsi="Times New Roman" w:cs="Times New Roman"/>
                <w:bCs/>
                <w:sz w:val="24"/>
                <w:szCs w:val="24"/>
                <w:lang w:val="ru-RU"/>
              </w:rPr>
              <w:t xml:space="preserve">Укупна цена без ПДВ-а </w:t>
            </w:r>
          </w:p>
          <w:p w:rsidR="00C81A52" w:rsidRPr="00C81A52" w:rsidRDefault="00C81A52" w:rsidP="00C81A52">
            <w:pPr>
              <w:spacing w:after="0"/>
              <w:jc w:val="both"/>
              <w:rPr>
                <w:rFonts w:ascii="Times New Roman" w:eastAsia="TimesNewRomanPSMT" w:hAnsi="Times New Roman" w:cs="Times New Roman"/>
                <w:bCs/>
                <w:color w:val="FF0000"/>
                <w:sz w:val="24"/>
                <w:szCs w:val="24"/>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C81A52" w:rsidRPr="00C81A52" w:rsidRDefault="00C81A52" w:rsidP="00C81A52">
            <w:pPr>
              <w:snapToGrid w:val="0"/>
              <w:spacing w:after="0"/>
              <w:jc w:val="both"/>
              <w:rPr>
                <w:rFonts w:ascii="Times New Roman" w:eastAsia="TimesNewRomanPSMT" w:hAnsi="Times New Roman" w:cs="Times New Roman"/>
                <w:bCs/>
                <w:color w:val="FF0000"/>
                <w:sz w:val="24"/>
                <w:szCs w:val="24"/>
                <w:lang w:val="ru-RU"/>
              </w:rPr>
            </w:pPr>
          </w:p>
          <w:p w:rsidR="00C81A52" w:rsidRPr="00C81A52" w:rsidRDefault="00C81A52" w:rsidP="00C81A52">
            <w:pPr>
              <w:spacing w:after="0"/>
              <w:jc w:val="both"/>
              <w:rPr>
                <w:rFonts w:ascii="Times New Roman" w:eastAsia="TimesNewRomanPSMT" w:hAnsi="Times New Roman" w:cs="Times New Roman"/>
                <w:bCs/>
                <w:color w:val="FF0000"/>
                <w:sz w:val="24"/>
                <w:szCs w:val="24"/>
                <w:lang w:val="ru-RU"/>
              </w:rPr>
            </w:pPr>
          </w:p>
        </w:tc>
      </w:tr>
      <w:tr w:rsidR="00C81A52" w:rsidRPr="00C81A52" w:rsidTr="00C81A52">
        <w:tc>
          <w:tcPr>
            <w:tcW w:w="5250" w:type="dxa"/>
            <w:tcBorders>
              <w:top w:val="single" w:sz="4" w:space="0" w:color="000000"/>
              <w:left w:val="single" w:sz="4" w:space="0" w:color="000000"/>
              <w:bottom w:val="single" w:sz="4" w:space="0" w:color="000000"/>
            </w:tcBorders>
            <w:shd w:val="clear" w:color="auto" w:fill="auto"/>
          </w:tcPr>
          <w:p w:rsidR="00C81A52" w:rsidRPr="00C81A52" w:rsidRDefault="00C81A52" w:rsidP="00C81A52">
            <w:pPr>
              <w:snapToGrid w:val="0"/>
              <w:spacing w:after="0"/>
              <w:jc w:val="both"/>
              <w:rPr>
                <w:rFonts w:ascii="Times New Roman" w:eastAsia="TimesNewRomanPSMT" w:hAnsi="Times New Roman" w:cs="Times New Roman"/>
                <w:bCs/>
                <w:sz w:val="24"/>
                <w:szCs w:val="24"/>
                <w:lang w:val="ru-RU"/>
              </w:rPr>
            </w:pPr>
          </w:p>
          <w:p w:rsidR="00C81A52" w:rsidRPr="00C81A52" w:rsidRDefault="00C81A52" w:rsidP="00C81A52">
            <w:pPr>
              <w:spacing w:after="0"/>
              <w:jc w:val="both"/>
              <w:rPr>
                <w:rFonts w:ascii="Times New Roman" w:eastAsia="TimesNewRomanPSMT" w:hAnsi="Times New Roman" w:cs="Times New Roman"/>
                <w:bCs/>
                <w:sz w:val="24"/>
                <w:szCs w:val="24"/>
                <w:lang w:val="ru-RU"/>
              </w:rPr>
            </w:pPr>
            <w:r w:rsidRPr="00C81A52">
              <w:rPr>
                <w:rFonts w:ascii="Times New Roman" w:eastAsia="TimesNewRomanPSMT" w:hAnsi="Times New Roman" w:cs="Times New Roman"/>
                <w:bCs/>
                <w:sz w:val="24"/>
                <w:szCs w:val="24"/>
                <w:lang w:val="ru-RU"/>
              </w:rPr>
              <w:t>Укупна цена са ПДВ-ом</w:t>
            </w:r>
          </w:p>
          <w:p w:rsidR="00C81A52" w:rsidRPr="00C81A52" w:rsidRDefault="00C81A52" w:rsidP="00C81A52">
            <w:pPr>
              <w:spacing w:after="0"/>
              <w:jc w:val="both"/>
              <w:rPr>
                <w:rFonts w:ascii="Times New Roman" w:eastAsia="TimesNewRomanPSMT" w:hAnsi="Times New Roman" w:cs="Times New Roman"/>
                <w:bCs/>
                <w:sz w:val="24"/>
                <w:szCs w:val="24"/>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C81A52" w:rsidRPr="00C81A52" w:rsidRDefault="00C81A52" w:rsidP="00C81A52">
            <w:pPr>
              <w:snapToGrid w:val="0"/>
              <w:spacing w:after="0"/>
              <w:jc w:val="both"/>
              <w:rPr>
                <w:rFonts w:ascii="Times New Roman" w:eastAsia="TimesNewRomanPSMT" w:hAnsi="Times New Roman" w:cs="Times New Roman"/>
                <w:bCs/>
                <w:color w:val="FF0000"/>
                <w:sz w:val="24"/>
                <w:szCs w:val="24"/>
                <w:lang w:val="ru-RU"/>
              </w:rPr>
            </w:pPr>
          </w:p>
        </w:tc>
      </w:tr>
      <w:tr w:rsidR="00C81A52" w:rsidRPr="00C81A52" w:rsidTr="00C81A52">
        <w:tc>
          <w:tcPr>
            <w:tcW w:w="5250" w:type="dxa"/>
            <w:tcBorders>
              <w:top w:val="single" w:sz="4" w:space="0" w:color="000000"/>
              <w:left w:val="single" w:sz="4" w:space="0" w:color="000000"/>
              <w:bottom w:val="single" w:sz="4" w:space="0" w:color="000000"/>
            </w:tcBorders>
            <w:shd w:val="clear" w:color="auto" w:fill="auto"/>
          </w:tcPr>
          <w:p w:rsidR="00C81A52" w:rsidRPr="00C81A52" w:rsidRDefault="00C81A52" w:rsidP="00C81A52">
            <w:pPr>
              <w:snapToGrid w:val="0"/>
              <w:spacing w:after="0"/>
              <w:jc w:val="both"/>
              <w:rPr>
                <w:rFonts w:ascii="Times New Roman" w:eastAsia="TimesNewRomanPSMT" w:hAnsi="Times New Roman" w:cs="Times New Roman"/>
                <w:bCs/>
                <w:sz w:val="24"/>
                <w:szCs w:val="24"/>
                <w:lang w:val="ru-RU"/>
              </w:rPr>
            </w:pPr>
          </w:p>
          <w:p w:rsidR="00C81A52" w:rsidRPr="00C81A52" w:rsidRDefault="00C81A52" w:rsidP="00C81A52">
            <w:pPr>
              <w:spacing w:after="0"/>
              <w:jc w:val="both"/>
              <w:rPr>
                <w:rFonts w:ascii="Times New Roman" w:eastAsia="TimesNewRomanPSMT" w:hAnsi="Times New Roman" w:cs="Times New Roman"/>
                <w:bCs/>
                <w:sz w:val="24"/>
                <w:szCs w:val="24"/>
                <w:lang w:val="ru-RU"/>
              </w:rPr>
            </w:pPr>
            <w:r w:rsidRPr="00C81A52">
              <w:rPr>
                <w:rFonts w:ascii="Times New Roman" w:eastAsia="TimesNewRomanPSMT" w:hAnsi="Times New Roman" w:cs="Times New Roman"/>
                <w:bCs/>
                <w:sz w:val="24"/>
                <w:szCs w:val="24"/>
                <w:lang w:val="ru-RU"/>
              </w:rPr>
              <w:t>Рок важења понуде</w:t>
            </w:r>
          </w:p>
          <w:p w:rsidR="00C81A52" w:rsidRPr="00C81A52" w:rsidRDefault="00C81A52" w:rsidP="00C81A52">
            <w:pPr>
              <w:spacing w:after="0"/>
              <w:jc w:val="both"/>
              <w:rPr>
                <w:rFonts w:ascii="Times New Roman" w:eastAsia="TimesNewRomanPSMT" w:hAnsi="Times New Roman" w:cs="Times New Roman"/>
                <w:bCs/>
                <w:sz w:val="24"/>
                <w:szCs w:val="24"/>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C81A52" w:rsidRPr="00C81A52" w:rsidRDefault="00C81A52" w:rsidP="00C81A52">
            <w:pPr>
              <w:snapToGrid w:val="0"/>
              <w:spacing w:after="0"/>
              <w:jc w:val="both"/>
              <w:rPr>
                <w:rFonts w:ascii="Times New Roman" w:eastAsia="TimesNewRomanPSMT" w:hAnsi="Times New Roman" w:cs="Times New Roman"/>
                <w:bCs/>
                <w:sz w:val="24"/>
                <w:szCs w:val="24"/>
                <w:lang w:val="ru-RU"/>
              </w:rPr>
            </w:pPr>
          </w:p>
        </w:tc>
      </w:tr>
      <w:tr w:rsidR="00C81A52" w:rsidRPr="00C81A52" w:rsidTr="00C81A52">
        <w:tc>
          <w:tcPr>
            <w:tcW w:w="5250" w:type="dxa"/>
            <w:tcBorders>
              <w:top w:val="single" w:sz="4" w:space="0" w:color="000000"/>
              <w:left w:val="single" w:sz="4" w:space="0" w:color="000000"/>
              <w:bottom w:val="single" w:sz="4" w:space="0" w:color="000000"/>
            </w:tcBorders>
            <w:shd w:val="clear" w:color="auto" w:fill="auto"/>
          </w:tcPr>
          <w:p w:rsidR="00C81A52" w:rsidRPr="00C81A52" w:rsidRDefault="00C81A52" w:rsidP="00C81A52">
            <w:pPr>
              <w:snapToGrid w:val="0"/>
              <w:spacing w:after="0"/>
              <w:jc w:val="both"/>
              <w:rPr>
                <w:rFonts w:ascii="Times New Roman" w:eastAsia="TimesNewRomanPSMT" w:hAnsi="Times New Roman" w:cs="Times New Roman"/>
                <w:bCs/>
                <w:sz w:val="24"/>
                <w:szCs w:val="24"/>
                <w:lang w:val="ru-RU"/>
              </w:rPr>
            </w:pPr>
          </w:p>
          <w:p w:rsidR="00C81A52" w:rsidRPr="00C81A52" w:rsidRDefault="00C81A52" w:rsidP="00C81A52">
            <w:pPr>
              <w:spacing w:after="0"/>
              <w:jc w:val="both"/>
              <w:rPr>
                <w:rFonts w:ascii="Times New Roman" w:eastAsia="TimesNewRomanPSMT" w:hAnsi="Times New Roman" w:cs="Times New Roman"/>
                <w:bCs/>
                <w:sz w:val="24"/>
                <w:szCs w:val="24"/>
                <w:lang w:val="ru-RU"/>
              </w:rPr>
            </w:pPr>
            <w:r w:rsidRPr="00C81A52">
              <w:rPr>
                <w:rFonts w:ascii="Times New Roman" w:eastAsia="TimesNewRomanPSMT" w:hAnsi="Times New Roman" w:cs="Times New Roman"/>
                <w:bCs/>
                <w:sz w:val="24"/>
                <w:szCs w:val="24"/>
                <w:lang w:val="ru-RU"/>
              </w:rPr>
              <w:t>Рок испоруке</w:t>
            </w:r>
          </w:p>
          <w:p w:rsidR="00C81A52" w:rsidRPr="00C81A52" w:rsidRDefault="00C81A52" w:rsidP="00C81A52">
            <w:pPr>
              <w:spacing w:after="0"/>
              <w:jc w:val="both"/>
              <w:rPr>
                <w:rFonts w:ascii="Times New Roman" w:eastAsia="TimesNewRomanPSMT" w:hAnsi="Times New Roman" w:cs="Times New Roman"/>
                <w:bCs/>
                <w:sz w:val="24"/>
                <w:szCs w:val="24"/>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C81A52" w:rsidRPr="00C81A52" w:rsidRDefault="00C81A52" w:rsidP="00C81A52">
            <w:pPr>
              <w:snapToGrid w:val="0"/>
              <w:spacing w:after="0"/>
              <w:jc w:val="both"/>
              <w:rPr>
                <w:rFonts w:ascii="Times New Roman" w:eastAsia="TimesNewRomanPSMT" w:hAnsi="Times New Roman" w:cs="Times New Roman"/>
                <w:bCs/>
                <w:sz w:val="24"/>
                <w:szCs w:val="24"/>
                <w:lang w:val="ru-RU"/>
              </w:rPr>
            </w:pPr>
          </w:p>
        </w:tc>
      </w:tr>
    </w:tbl>
    <w:p w:rsidR="00C81A52" w:rsidRPr="00C81A52" w:rsidRDefault="00C81A52" w:rsidP="00C81A52">
      <w:pPr>
        <w:spacing w:after="0"/>
        <w:ind w:left="720" w:firstLine="720"/>
        <w:jc w:val="both"/>
        <w:rPr>
          <w:rFonts w:ascii="Times New Roman" w:hAnsi="Times New Roman" w:cs="Times New Roman"/>
          <w:sz w:val="24"/>
          <w:szCs w:val="24"/>
        </w:rPr>
      </w:pPr>
    </w:p>
    <w:p w:rsidR="00C81A52" w:rsidRPr="00C81A52" w:rsidRDefault="00C81A52" w:rsidP="00C81A52">
      <w:pPr>
        <w:spacing w:after="0"/>
        <w:ind w:left="720" w:firstLine="720"/>
        <w:jc w:val="both"/>
        <w:rPr>
          <w:rFonts w:ascii="Times New Roman" w:eastAsia="TimesNewRomanPSMT" w:hAnsi="Times New Roman" w:cs="Times New Roman"/>
          <w:bCs/>
          <w:sz w:val="24"/>
          <w:szCs w:val="24"/>
        </w:rPr>
      </w:pPr>
    </w:p>
    <w:p w:rsidR="00C81A52" w:rsidRPr="00C81A52" w:rsidRDefault="00C81A52" w:rsidP="00C81A52">
      <w:pPr>
        <w:spacing w:after="0"/>
        <w:ind w:left="720" w:firstLine="720"/>
        <w:jc w:val="both"/>
        <w:rPr>
          <w:rFonts w:ascii="Times New Roman" w:eastAsia="TimesNewRomanPSMT" w:hAnsi="Times New Roman" w:cs="Times New Roman"/>
          <w:bCs/>
          <w:sz w:val="24"/>
          <w:szCs w:val="24"/>
        </w:rPr>
      </w:pPr>
    </w:p>
    <w:p w:rsidR="00C81A52" w:rsidRPr="00C81A52" w:rsidRDefault="00C81A52" w:rsidP="00C81A52">
      <w:pPr>
        <w:spacing w:after="0"/>
        <w:ind w:left="720" w:firstLine="720"/>
        <w:jc w:val="both"/>
        <w:rPr>
          <w:rFonts w:ascii="Times New Roman" w:eastAsia="TimesNewRomanPSMT" w:hAnsi="Times New Roman" w:cs="Times New Roman"/>
          <w:bCs/>
          <w:sz w:val="24"/>
          <w:szCs w:val="24"/>
        </w:rPr>
      </w:pPr>
      <w:r w:rsidRPr="00C81A52">
        <w:rPr>
          <w:rFonts w:ascii="Times New Roman" w:eastAsia="TimesNewRomanPSMT" w:hAnsi="Times New Roman" w:cs="Times New Roman"/>
          <w:bCs/>
          <w:sz w:val="24"/>
          <w:szCs w:val="24"/>
        </w:rPr>
        <w:t xml:space="preserve">Датум </w:t>
      </w:r>
      <w:r w:rsidRPr="00C81A52">
        <w:rPr>
          <w:rFonts w:ascii="Times New Roman" w:eastAsia="TimesNewRomanPSMT" w:hAnsi="Times New Roman" w:cs="Times New Roman"/>
          <w:bCs/>
          <w:sz w:val="24"/>
          <w:szCs w:val="24"/>
        </w:rPr>
        <w:tab/>
      </w:r>
      <w:r w:rsidRPr="00C81A52">
        <w:rPr>
          <w:rFonts w:ascii="Times New Roman" w:eastAsia="TimesNewRomanPSMT" w:hAnsi="Times New Roman" w:cs="Times New Roman"/>
          <w:bCs/>
          <w:sz w:val="24"/>
          <w:szCs w:val="24"/>
        </w:rPr>
        <w:tab/>
      </w:r>
      <w:r w:rsidRPr="00C81A52">
        <w:rPr>
          <w:rFonts w:ascii="Times New Roman" w:eastAsia="TimesNewRomanPSMT" w:hAnsi="Times New Roman" w:cs="Times New Roman"/>
          <w:bCs/>
          <w:sz w:val="24"/>
          <w:szCs w:val="24"/>
        </w:rPr>
        <w:tab/>
      </w:r>
      <w:r w:rsidRPr="00C81A52">
        <w:rPr>
          <w:rFonts w:ascii="Times New Roman" w:eastAsia="TimesNewRomanPSMT" w:hAnsi="Times New Roman" w:cs="Times New Roman"/>
          <w:bCs/>
          <w:sz w:val="24"/>
          <w:szCs w:val="24"/>
        </w:rPr>
        <w:tab/>
      </w:r>
      <w:r w:rsidRPr="00C81A52">
        <w:rPr>
          <w:rFonts w:ascii="Times New Roman" w:eastAsia="TimesNewRomanPSMT" w:hAnsi="Times New Roman" w:cs="Times New Roman"/>
          <w:bCs/>
          <w:sz w:val="24"/>
          <w:szCs w:val="24"/>
        </w:rPr>
        <w:tab/>
        <w:t xml:space="preserve">              Понуђач</w:t>
      </w:r>
    </w:p>
    <w:p w:rsidR="00C81A52" w:rsidRPr="00C81A52" w:rsidRDefault="00C81A52" w:rsidP="00C81A52">
      <w:pPr>
        <w:spacing w:after="0"/>
        <w:ind w:left="2880" w:firstLine="720"/>
        <w:jc w:val="both"/>
        <w:rPr>
          <w:rFonts w:ascii="Times New Roman" w:eastAsia="TimesNewRomanPS-BoldMT" w:hAnsi="Times New Roman" w:cs="Times New Roman"/>
          <w:b/>
          <w:bCs/>
          <w:i/>
          <w:iCs/>
          <w:color w:val="002060"/>
          <w:sz w:val="24"/>
          <w:szCs w:val="24"/>
        </w:rPr>
      </w:pPr>
      <w:r w:rsidRPr="00C81A52">
        <w:rPr>
          <w:rFonts w:ascii="Times New Roman" w:eastAsia="TimesNewRomanPSMT" w:hAnsi="Times New Roman" w:cs="Times New Roman"/>
          <w:bCs/>
          <w:sz w:val="24"/>
          <w:szCs w:val="24"/>
        </w:rPr>
        <w:t xml:space="preserve">    М. П. </w:t>
      </w:r>
    </w:p>
    <w:p w:rsidR="00C81A52" w:rsidRPr="00C81A52" w:rsidRDefault="00C81A52" w:rsidP="00C81A52">
      <w:pPr>
        <w:spacing w:after="0"/>
        <w:jc w:val="both"/>
        <w:rPr>
          <w:rFonts w:ascii="Times New Roman" w:eastAsia="TimesNewRomanPS-BoldMT" w:hAnsi="Times New Roman" w:cs="Times New Roman"/>
          <w:b/>
          <w:bCs/>
          <w:i/>
          <w:iCs/>
          <w:color w:val="002060"/>
          <w:sz w:val="24"/>
          <w:szCs w:val="24"/>
        </w:rPr>
      </w:pPr>
      <w:r w:rsidRPr="00C81A52">
        <w:rPr>
          <w:rFonts w:ascii="Times New Roman" w:eastAsia="TimesNewRomanPS-BoldMT" w:hAnsi="Times New Roman" w:cs="Times New Roman"/>
          <w:b/>
          <w:bCs/>
          <w:i/>
          <w:iCs/>
          <w:color w:val="002060"/>
          <w:sz w:val="24"/>
          <w:szCs w:val="24"/>
        </w:rPr>
        <w:t>_____________________________</w:t>
      </w:r>
      <w:r w:rsidRPr="00C81A52">
        <w:rPr>
          <w:rFonts w:ascii="Times New Roman" w:eastAsia="TimesNewRomanPS-BoldMT" w:hAnsi="Times New Roman" w:cs="Times New Roman"/>
          <w:b/>
          <w:bCs/>
          <w:i/>
          <w:iCs/>
          <w:color w:val="002060"/>
          <w:sz w:val="24"/>
          <w:szCs w:val="24"/>
        </w:rPr>
        <w:tab/>
      </w:r>
      <w:r w:rsidRPr="00C81A52">
        <w:rPr>
          <w:rFonts w:ascii="Times New Roman" w:eastAsia="TimesNewRomanPS-BoldMT" w:hAnsi="Times New Roman" w:cs="Times New Roman"/>
          <w:b/>
          <w:bCs/>
          <w:i/>
          <w:iCs/>
          <w:color w:val="002060"/>
          <w:sz w:val="24"/>
          <w:szCs w:val="24"/>
        </w:rPr>
        <w:tab/>
      </w:r>
      <w:r w:rsidRPr="00C81A52">
        <w:rPr>
          <w:rFonts w:ascii="Times New Roman" w:eastAsia="TimesNewRomanPS-BoldMT" w:hAnsi="Times New Roman" w:cs="Times New Roman"/>
          <w:b/>
          <w:bCs/>
          <w:i/>
          <w:iCs/>
          <w:color w:val="002060"/>
          <w:sz w:val="24"/>
          <w:szCs w:val="24"/>
        </w:rPr>
        <w:tab/>
        <w:t>________________________________</w:t>
      </w:r>
    </w:p>
    <w:p w:rsidR="00C81A52" w:rsidRPr="00C81A52" w:rsidRDefault="00C81A52" w:rsidP="00C81A52">
      <w:pPr>
        <w:spacing w:after="0"/>
        <w:jc w:val="both"/>
        <w:rPr>
          <w:rFonts w:ascii="Times New Roman" w:eastAsia="TimesNewRomanPS-BoldMT" w:hAnsi="Times New Roman" w:cs="Times New Roman"/>
          <w:b/>
          <w:bCs/>
          <w:i/>
          <w:iCs/>
          <w:color w:val="002060"/>
          <w:sz w:val="24"/>
          <w:szCs w:val="24"/>
        </w:rPr>
      </w:pPr>
    </w:p>
    <w:p w:rsidR="00C81A52" w:rsidRPr="00C81A52" w:rsidRDefault="00C81A52" w:rsidP="00C81A52">
      <w:pPr>
        <w:spacing w:after="0"/>
        <w:jc w:val="both"/>
        <w:rPr>
          <w:rFonts w:ascii="Times New Roman" w:eastAsia="TimesNewRomanPS-BoldMT" w:hAnsi="Times New Roman" w:cs="Times New Roman"/>
          <w:b/>
          <w:bCs/>
          <w:i/>
          <w:iCs/>
          <w:color w:val="002060"/>
          <w:sz w:val="24"/>
          <w:szCs w:val="24"/>
        </w:rPr>
      </w:pPr>
    </w:p>
    <w:p w:rsidR="00C81A52" w:rsidRPr="00C81A52" w:rsidRDefault="00C81A52" w:rsidP="00C81A52">
      <w:pPr>
        <w:spacing w:after="0"/>
        <w:jc w:val="both"/>
        <w:rPr>
          <w:rFonts w:ascii="Times New Roman" w:hAnsi="Times New Roman" w:cs="Times New Roman"/>
          <w:i/>
          <w:iCs/>
          <w:sz w:val="24"/>
          <w:szCs w:val="24"/>
        </w:rPr>
      </w:pPr>
      <w:r w:rsidRPr="00C81A52">
        <w:rPr>
          <w:rFonts w:ascii="Times New Roman" w:hAnsi="Times New Roman" w:cs="Times New Roman"/>
          <w:b/>
          <w:bCs/>
          <w:i/>
          <w:iCs/>
          <w:sz w:val="24"/>
          <w:szCs w:val="24"/>
          <w:u w:val="single"/>
        </w:rPr>
        <w:t>Напомене:</w:t>
      </w:r>
      <w:r w:rsidRPr="00C81A52">
        <w:rPr>
          <w:rFonts w:ascii="Times New Roman" w:hAnsi="Times New Roman" w:cs="Times New Roman"/>
          <w:b/>
          <w:bCs/>
          <w:i/>
          <w:iCs/>
          <w:sz w:val="24"/>
          <w:szCs w:val="24"/>
        </w:rPr>
        <w:t xml:space="preserve"> </w:t>
      </w:r>
    </w:p>
    <w:p w:rsidR="00857537" w:rsidRDefault="00C81A52" w:rsidP="00C81A52">
      <w:pPr>
        <w:spacing w:after="0"/>
        <w:jc w:val="both"/>
        <w:rPr>
          <w:rFonts w:ascii="Times New Roman" w:hAnsi="Times New Roman" w:cs="Times New Roman"/>
          <w:i/>
          <w:iCs/>
          <w:sz w:val="24"/>
          <w:szCs w:val="24"/>
          <w:lang w:val="sr-Cyrl-CS"/>
        </w:rPr>
      </w:pPr>
      <w:proofErr w:type="gramStart"/>
      <w:r w:rsidRPr="00C81A52">
        <w:rPr>
          <w:rFonts w:ascii="Times New Roman" w:hAnsi="Times New Roman" w:cs="Times New Roman"/>
          <w:i/>
          <w:iCs/>
          <w:sz w:val="24"/>
          <w:szCs w:val="24"/>
        </w:rPr>
        <w:t xml:space="preserve">Образац понуде понуђач мора да попуни, овери печатом и потпише, чиме </w:t>
      </w:r>
      <w:r w:rsidRPr="00C81A52">
        <w:rPr>
          <w:rFonts w:ascii="Times New Roman" w:hAnsi="Times New Roman" w:cs="Times New Roman"/>
          <w:i/>
          <w:iCs/>
          <w:sz w:val="24"/>
          <w:szCs w:val="24"/>
          <w:lang w:val="sr-Cyrl-CS"/>
        </w:rPr>
        <w:t>п</w:t>
      </w:r>
      <w:r w:rsidRPr="00C81A52">
        <w:rPr>
          <w:rFonts w:ascii="Times New Roman" w:hAnsi="Times New Roman" w:cs="Times New Roman"/>
          <w:i/>
          <w:iCs/>
          <w:sz w:val="24"/>
          <w:szCs w:val="24"/>
        </w:rPr>
        <w:t>отврђује да су тачни подаци који су у обрасцу понуде наведени.</w:t>
      </w:r>
      <w:proofErr w:type="gramEnd"/>
      <w:r w:rsidRPr="00C81A52">
        <w:rPr>
          <w:rFonts w:ascii="Times New Roman" w:hAnsi="Times New Roman" w:cs="Times New Roman"/>
          <w:i/>
          <w:iCs/>
          <w:sz w:val="24"/>
          <w:szCs w:val="24"/>
        </w:rPr>
        <w:t xml:space="preserve"> </w:t>
      </w:r>
    </w:p>
    <w:p w:rsidR="00857537" w:rsidRDefault="00857537" w:rsidP="00C81A52">
      <w:pPr>
        <w:spacing w:after="0"/>
        <w:jc w:val="both"/>
        <w:rPr>
          <w:rFonts w:ascii="Times New Roman" w:hAnsi="Times New Roman" w:cs="Times New Roman"/>
          <w:i/>
          <w:iCs/>
          <w:sz w:val="24"/>
          <w:szCs w:val="24"/>
          <w:lang w:val="sr-Cyrl-CS"/>
        </w:rPr>
      </w:pPr>
    </w:p>
    <w:p w:rsidR="00857537" w:rsidRDefault="00857537" w:rsidP="00C81A52">
      <w:pPr>
        <w:spacing w:after="0"/>
        <w:jc w:val="both"/>
        <w:rPr>
          <w:rFonts w:ascii="Times New Roman" w:hAnsi="Times New Roman" w:cs="Times New Roman"/>
          <w:i/>
          <w:iCs/>
          <w:sz w:val="24"/>
          <w:szCs w:val="24"/>
          <w:lang w:val="sr-Cyrl-CS"/>
        </w:rPr>
      </w:pPr>
    </w:p>
    <w:p w:rsidR="00857537" w:rsidRPr="00857537" w:rsidRDefault="00857537" w:rsidP="00C81A52">
      <w:pPr>
        <w:spacing w:after="0"/>
        <w:jc w:val="both"/>
        <w:rPr>
          <w:rFonts w:ascii="Times New Roman" w:hAnsi="Times New Roman" w:cs="Times New Roman"/>
          <w:i/>
          <w:iCs/>
          <w:sz w:val="24"/>
          <w:szCs w:val="24"/>
          <w:lang w:val="sr-Cyrl-CS"/>
        </w:rPr>
      </w:pPr>
    </w:p>
    <w:p w:rsidR="00C81A52" w:rsidRPr="00C81A52" w:rsidRDefault="00667953" w:rsidP="00C81A52">
      <w:pPr>
        <w:shd w:val="clear" w:color="auto" w:fill="C6D9F1"/>
        <w:spacing w:after="0"/>
        <w:jc w:val="center"/>
        <w:rPr>
          <w:rFonts w:ascii="Times New Roman" w:hAnsi="Times New Roman" w:cs="Times New Roman"/>
          <w:b/>
          <w:bCs/>
          <w:iCs/>
          <w:sz w:val="24"/>
          <w:szCs w:val="24"/>
        </w:rPr>
      </w:pPr>
      <w:r>
        <w:rPr>
          <w:rFonts w:ascii="Times New Roman" w:hAnsi="Times New Roman" w:cs="Times New Roman"/>
          <w:b/>
          <w:bCs/>
          <w:iCs/>
          <w:sz w:val="24"/>
          <w:szCs w:val="24"/>
          <w:lang w:val="sr-Latn-CS"/>
        </w:rPr>
        <w:t>V</w:t>
      </w:r>
      <w:r w:rsidR="00C81A52" w:rsidRPr="00C81A52">
        <w:rPr>
          <w:rFonts w:ascii="Times New Roman" w:hAnsi="Times New Roman" w:cs="Times New Roman"/>
          <w:b/>
          <w:bCs/>
          <w:iCs/>
          <w:sz w:val="24"/>
          <w:szCs w:val="24"/>
        </w:rPr>
        <w:t>II МОДЕЛ УГОВОРА</w:t>
      </w:r>
    </w:p>
    <w:p w:rsidR="00C81A52" w:rsidRPr="00C81A52" w:rsidRDefault="00C81A52" w:rsidP="00C81A52">
      <w:pPr>
        <w:shd w:val="clear" w:color="auto" w:fill="C6D9F1"/>
        <w:spacing w:after="0"/>
        <w:jc w:val="center"/>
        <w:rPr>
          <w:rFonts w:ascii="Times New Roman" w:hAnsi="Times New Roman" w:cs="Times New Roman"/>
          <w:b/>
          <w:bCs/>
          <w:i/>
          <w:iCs/>
          <w:sz w:val="24"/>
          <w:szCs w:val="24"/>
        </w:rPr>
      </w:pPr>
    </w:p>
    <w:p w:rsidR="00E21F79" w:rsidRDefault="00E21F79" w:rsidP="00C81A52">
      <w:pPr>
        <w:spacing w:after="0"/>
        <w:jc w:val="center"/>
        <w:rPr>
          <w:rFonts w:ascii="Times New Roman" w:hAnsi="Times New Roman" w:cs="Times New Roman"/>
          <w:b/>
          <w:sz w:val="24"/>
          <w:szCs w:val="24"/>
          <w:lang w:val="sr-Cyrl-CS"/>
        </w:rPr>
      </w:pPr>
    </w:p>
    <w:p w:rsidR="00C81A52" w:rsidRPr="00C81A52" w:rsidRDefault="00C81A52" w:rsidP="00C81A52">
      <w:pPr>
        <w:spacing w:after="0"/>
        <w:jc w:val="center"/>
        <w:rPr>
          <w:rFonts w:ascii="Times New Roman" w:hAnsi="Times New Roman" w:cs="Times New Roman"/>
          <w:b/>
          <w:sz w:val="24"/>
          <w:szCs w:val="24"/>
          <w:lang w:val="sr-Cyrl-CS"/>
        </w:rPr>
      </w:pPr>
      <w:r w:rsidRPr="00C81A52">
        <w:rPr>
          <w:rFonts w:ascii="Times New Roman" w:hAnsi="Times New Roman" w:cs="Times New Roman"/>
          <w:b/>
          <w:sz w:val="24"/>
          <w:szCs w:val="24"/>
        </w:rPr>
        <w:t>УГОВОР</w:t>
      </w:r>
    </w:p>
    <w:p w:rsidR="00C81A52" w:rsidRPr="00C81A52" w:rsidRDefault="00C81A52" w:rsidP="00C81A52">
      <w:pPr>
        <w:spacing w:after="0"/>
        <w:jc w:val="center"/>
        <w:rPr>
          <w:rFonts w:ascii="Times New Roman" w:hAnsi="Times New Roman" w:cs="Times New Roman"/>
          <w:b/>
          <w:sz w:val="24"/>
          <w:szCs w:val="24"/>
          <w:lang w:val="sr-Cyrl-CS"/>
        </w:rPr>
      </w:pPr>
      <w:r w:rsidRPr="00C81A52">
        <w:rPr>
          <w:rFonts w:ascii="Times New Roman" w:hAnsi="Times New Roman" w:cs="Times New Roman"/>
          <w:b/>
          <w:sz w:val="24"/>
          <w:szCs w:val="24"/>
          <w:lang w:val="sr-Cyrl-CS"/>
        </w:rPr>
        <w:t xml:space="preserve">о изради </w:t>
      </w:r>
      <w:r w:rsidR="008D6EA9" w:rsidRPr="00C81A52">
        <w:rPr>
          <w:rFonts w:ascii="Times New Roman" w:eastAsia="TimesNewRomanPSMT" w:hAnsi="Times New Roman" w:cs="Times New Roman"/>
          <w:b/>
          <w:bCs/>
          <w:sz w:val="24"/>
          <w:szCs w:val="24"/>
          <w:lang w:val="sr-Cyrl-CS"/>
        </w:rPr>
        <w:t>Главног пројекта за реконструкцију и адаптацију малих сп</w:t>
      </w:r>
      <w:r w:rsidR="008D6EA9">
        <w:rPr>
          <w:rFonts w:ascii="Times New Roman" w:eastAsia="TimesNewRomanPSMT" w:hAnsi="Times New Roman" w:cs="Times New Roman"/>
          <w:b/>
          <w:bCs/>
          <w:sz w:val="24"/>
          <w:szCs w:val="24"/>
          <w:lang w:val="sr-Cyrl-CS"/>
        </w:rPr>
        <w:t>ор</w:t>
      </w:r>
      <w:r w:rsidR="008D6EA9" w:rsidRPr="00C81A52">
        <w:rPr>
          <w:rFonts w:ascii="Times New Roman" w:eastAsia="TimesNewRomanPSMT" w:hAnsi="Times New Roman" w:cs="Times New Roman"/>
          <w:b/>
          <w:bCs/>
          <w:sz w:val="24"/>
          <w:szCs w:val="24"/>
          <w:lang w:val="sr-Cyrl-CS"/>
        </w:rPr>
        <w:t>тских терена на територији Републике Србије</w:t>
      </w:r>
    </w:p>
    <w:p w:rsidR="00C81A52" w:rsidRPr="00C81A52" w:rsidRDefault="00C81A52" w:rsidP="00C81A52">
      <w:pPr>
        <w:spacing w:after="0"/>
        <w:jc w:val="center"/>
        <w:rPr>
          <w:rFonts w:ascii="Times New Roman" w:hAnsi="Times New Roman" w:cs="Times New Roman"/>
          <w:b/>
          <w:sz w:val="24"/>
          <w:szCs w:val="24"/>
          <w:lang w:val="sr-Cyrl-CS"/>
        </w:rPr>
      </w:pPr>
    </w:p>
    <w:p w:rsidR="00C81A52" w:rsidRPr="00C81A52" w:rsidRDefault="00C81A52" w:rsidP="00C81A52">
      <w:pPr>
        <w:spacing w:after="0"/>
        <w:jc w:val="both"/>
        <w:rPr>
          <w:rFonts w:ascii="Times New Roman" w:hAnsi="Times New Roman" w:cs="Times New Roman"/>
          <w:sz w:val="24"/>
          <w:szCs w:val="24"/>
        </w:rPr>
      </w:pPr>
      <w:r w:rsidRPr="00C81A52">
        <w:rPr>
          <w:rFonts w:ascii="Times New Roman" w:hAnsi="Times New Roman" w:cs="Times New Roman"/>
          <w:sz w:val="24"/>
          <w:szCs w:val="24"/>
          <w:lang w:val="sr-Cyrl-CS"/>
        </w:rPr>
        <w:t>Уговорне стране:</w:t>
      </w:r>
    </w:p>
    <w:p w:rsidR="00C81A52" w:rsidRPr="00C81A52" w:rsidRDefault="00C81A52" w:rsidP="00C81A52">
      <w:pPr>
        <w:pStyle w:val="BodyTextIndent"/>
        <w:numPr>
          <w:ilvl w:val="0"/>
          <w:numId w:val="20"/>
        </w:numPr>
        <w:suppressAutoHyphens w:val="0"/>
        <w:spacing w:after="0" w:line="240" w:lineRule="auto"/>
        <w:jc w:val="both"/>
      </w:pPr>
      <w:r w:rsidRPr="00C81A52">
        <w:rPr>
          <w:b/>
          <w:lang w:val="sr-Cyrl-CS"/>
        </w:rPr>
        <w:t>Република Србија – Министарство омладине и спорта, Београд, Булевар Михајла Пупина 2,</w:t>
      </w:r>
      <w:r w:rsidRPr="00C81A52">
        <w:rPr>
          <w:lang w:val="sr-Cyrl-CS"/>
        </w:rPr>
        <w:t xml:space="preserve"> које заступа </w:t>
      </w:r>
      <w:r w:rsidR="008D6EA9">
        <w:rPr>
          <w:lang w:val="sr-Cyrl-CS"/>
        </w:rPr>
        <w:t>Вања Удовичић</w:t>
      </w:r>
      <w:r w:rsidRPr="00C81A52">
        <w:rPr>
          <w:lang w:val="sr-Cyrl-CS"/>
        </w:rPr>
        <w:t>, минист</w:t>
      </w:r>
      <w:r w:rsidR="008D6EA9">
        <w:rPr>
          <w:lang w:val="sr-Cyrl-CS"/>
        </w:rPr>
        <w:t>ар омладине и спорта</w:t>
      </w:r>
      <w:r w:rsidRPr="00C81A52">
        <w:rPr>
          <w:lang w:val="sr-Cyrl-CS"/>
        </w:rPr>
        <w:t xml:space="preserve"> </w:t>
      </w:r>
      <w:r w:rsidRPr="00C81A52">
        <w:t>(у даљем тексту: Наручилац),</w:t>
      </w:r>
    </w:p>
    <w:p w:rsidR="00C81A52" w:rsidRPr="00C81A52" w:rsidRDefault="00C81A52" w:rsidP="00C81A52">
      <w:pPr>
        <w:pStyle w:val="BodyTextIndent"/>
        <w:spacing w:after="0"/>
        <w:ind w:left="0" w:firstLine="709"/>
        <w:jc w:val="both"/>
      </w:pPr>
    </w:p>
    <w:p w:rsidR="00C81A52" w:rsidRPr="00C81A52" w:rsidRDefault="00C81A52" w:rsidP="00C81A52">
      <w:pPr>
        <w:pStyle w:val="ListParagraph"/>
        <w:numPr>
          <w:ilvl w:val="0"/>
          <w:numId w:val="20"/>
        </w:numPr>
        <w:spacing w:line="240" w:lineRule="auto"/>
        <w:jc w:val="both"/>
        <w:rPr>
          <w:lang w:val="sr-Cyrl-CS"/>
        </w:rPr>
      </w:pPr>
      <w:r w:rsidRPr="00C81A52">
        <w:rPr>
          <w:b/>
          <w:lang w:val="sr-Cyrl-CS"/>
        </w:rPr>
        <w:t xml:space="preserve"> ___________________________________, из_________________,улица ___________________________,</w:t>
      </w:r>
      <w:r w:rsidRPr="008D6EA9">
        <w:rPr>
          <w:lang w:val="sr-Cyrl-CS"/>
        </w:rPr>
        <w:t>ма</w:t>
      </w:r>
      <w:r w:rsidRPr="00C81A52">
        <w:rPr>
          <w:lang w:val="sr-Cyrl-CS"/>
        </w:rPr>
        <w:t xml:space="preserve">тични број _________________, ПИБ_______________________, текући рачун број         ____________________________отворен код </w:t>
      </w:r>
      <w:r w:rsidRPr="00C81A52">
        <w:rPr>
          <w:lang w:val="sr-Latn-CS"/>
        </w:rPr>
        <w:t>Banc</w:t>
      </w:r>
      <w:r w:rsidR="001D18EB">
        <w:rPr>
          <w:lang w:val="sr-Cyrl-CS"/>
        </w:rPr>
        <w:t>е</w:t>
      </w:r>
      <w:r w:rsidRPr="00C81A52">
        <w:rPr>
          <w:lang w:val="sr-Latn-CS"/>
        </w:rPr>
        <w:t xml:space="preserve"> </w:t>
      </w:r>
      <w:r w:rsidRPr="00C81A52">
        <w:rPr>
          <w:lang w:val="sr-Cyrl-CS"/>
        </w:rPr>
        <w:t>____________</w:t>
      </w:r>
      <w:r w:rsidRPr="00C81A52">
        <w:rPr>
          <w:lang w:val="sr-Latn-CS"/>
        </w:rPr>
        <w:t>,</w:t>
      </w:r>
      <w:r w:rsidRPr="00C81A52">
        <w:rPr>
          <w:lang w:val="sr-Cyrl-CS"/>
        </w:rPr>
        <w:t xml:space="preserve">  кога, по овлашћењу _______________________________, заступа __________________________ (у даљем тексту Пројектант).</w:t>
      </w:r>
    </w:p>
    <w:p w:rsidR="00C81A52" w:rsidRPr="00C81A52" w:rsidRDefault="00C81A52" w:rsidP="00C81A52">
      <w:pPr>
        <w:pStyle w:val="BodyTextIndent"/>
        <w:spacing w:after="0"/>
        <w:ind w:left="0"/>
        <w:jc w:val="both"/>
      </w:pPr>
    </w:p>
    <w:p w:rsidR="00C81A52" w:rsidRPr="00C81A52" w:rsidRDefault="00C81A52" w:rsidP="00C81A52">
      <w:pPr>
        <w:spacing w:after="0" w:line="240" w:lineRule="auto"/>
        <w:ind w:firstLine="709"/>
        <w:jc w:val="both"/>
        <w:rPr>
          <w:rFonts w:ascii="Times New Roman" w:hAnsi="Times New Roman" w:cs="Times New Roman"/>
          <w:sz w:val="24"/>
          <w:szCs w:val="24"/>
        </w:rPr>
      </w:pPr>
      <w:r w:rsidRPr="00C81A52">
        <w:rPr>
          <w:rFonts w:ascii="Times New Roman" w:hAnsi="Times New Roman" w:cs="Times New Roman"/>
          <w:sz w:val="24"/>
          <w:szCs w:val="24"/>
        </w:rPr>
        <w:t>Угов</w:t>
      </w:r>
      <w:r w:rsidRPr="00C81A52">
        <w:rPr>
          <w:rFonts w:ascii="Times New Roman" w:hAnsi="Times New Roman" w:cs="Times New Roman"/>
          <w:sz w:val="24"/>
          <w:szCs w:val="24"/>
          <w:lang w:val="sr-Cyrl-CS"/>
        </w:rPr>
        <w:t xml:space="preserve">орне стране сагласно </w:t>
      </w:r>
      <w:r w:rsidRPr="00C81A52">
        <w:rPr>
          <w:rFonts w:ascii="Times New Roman" w:hAnsi="Times New Roman" w:cs="Times New Roman"/>
          <w:sz w:val="24"/>
          <w:szCs w:val="24"/>
        </w:rPr>
        <w:t>констатују:</w:t>
      </w:r>
      <w:r w:rsidRPr="00C81A52">
        <w:rPr>
          <w:rFonts w:ascii="Times New Roman" w:hAnsi="Times New Roman" w:cs="Times New Roman"/>
          <w:sz w:val="24"/>
          <w:szCs w:val="24"/>
        </w:rPr>
        <w:tab/>
      </w:r>
    </w:p>
    <w:p w:rsidR="00C81A52" w:rsidRPr="00C81A52" w:rsidRDefault="00C81A52" w:rsidP="00C81A52">
      <w:pPr>
        <w:spacing w:after="0" w:line="240" w:lineRule="auto"/>
        <w:ind w:firstLine="720"/>
        <w:jc w:val="both"/>
        <w:rPr>
          <w:rFonts w:ascii="Times New Roman" w:hAnsi="Times New Roman" w:cs="Times New Roman"/>
          <w:sz w:val="24"/>
          <w:szCs w:val="24"/>
        </w:rPr>
      </w:pPr>
      <w:r w:rsidRPr="00C81A52">
        <w:rPr>
          <w:rFonts w:ascii="Times New Roman" w:hAnsi="Times New Roman" w:cs="Times New Roman"/>
          <w:sz w:val="24"/>
          <w:szCs w:val="24"/>
          <w:lang w:val="sr-Cyrl-CS"/>
        </w:rPr>
        <w:t xml:space="preserve">- </w:t>
      </w:r>
      <w:r w:rsidRPr="00C81A52">
        <w:rPr>
          <w:rFonts w:ascii="Times New Roman" w:hAnsi="Times New Roman" w:cs="Times New Roman"/>
          <w:sz w:val="24"/>
          <w:szCs w:val="24"/>
        </w:rPr>
        <w:t>да је</w:t>
      </w:r>
      <w:r w:rsidRPr="00C81A52">
        <w:rPr>
          <w:rFonts w:ascii="Times New Roman" w:hAnsi="Times New Roman" w:cs="Times New Roman"/>
          <w:sz w:val="24"/>
          <w:szCs w:val="24"/>
          <w:lang w:val="sr-Cyrl-CS"/>
        </w:rPr>
        <w:t xml:space="preserve"> Министарство омладине и спорта </w:t>
      </w:r>
      <w:r w:rsidRPr="00C81A52">
        <w:rPr>
          <w:rFonts w:ascii="Times New Roman" w:hAnsi="Times New Roman" w:cs="Times New Roman"/>
          <w:sz w:val="24"/>
          <w:szCs w:val="24"/>
        </w:rPr>
        <w:t>спрове</w:t>
      </w:r>
      <w:r w:rsidRPr="00C81A52">
        <w:rPr>
          <w:rFonts w:ascii="Times New Roman" w:hAnsi="Times New Roman" w:cs="Times New Roman"/>
          <w:sz w:val="24"/>
          <w:szCs w:val="24"/>
          <w:lang w:val="sr-Cyrl-CS"/>
        </w:rPr>
        <w:t>л</w:t>
      </w:r>
      <w:r w:rsidRPr="00C81A52">
        <w:rPr>
          <w:rFonts w:ascii="Times New Roman" w:hAnsi="Times New Roman" w:cs="Times New Roman"/>
          <w:sz w:val="24"/>
          <w:szCs w:val="24"/>
        </w:rPr>
        <w:t xml:space="preserve">о поступак набавке </w:t>
      </w:r>
      <w:r w:rsidR="00260E46">
        <w:rPr>
          <w:rFonts w:ascii="Times New Roman" w:hAnsi="Times New Roman" w:cs="Times New Roman"/>
          <w:sz w:val="24"/>
          <w:szCs w:val="24"/>
          <w:lang w:val="sr-Cyrl-CS"/>
        </w:rPr>
        <w:t>број</w:t>
      </w:r>
      <w:r w:rsidR="001D18EB">
        <w:rPr>
          <w:rFonts w:ascii="Times New Roman" w:hAnsi="Times New Roman" w:cs="Times New Roman"/>
          <w:sz w:val="24"/>
          <w:szCs w:val="24"/>
          <w:lang w:val="sr-Cyrl-CS"/>
        </w:rPr>
        <w:t xml:space="preserve"> 1/14</w:t>
      </w:r>
      <w:r w:rsidRPr="00C81A52">
        <w:rPr>
          <w:rFonts w:ascii="Times New Roman" w:hAnsi="Times New Roman" w:cs="Times New Roman"/>
          <w:sz w:val="24"/>
          <w:szCs w:val="24"/>
          <w:lang w:val="sr-Cyrl-CS"/>
        </w:rPr>
        <w:t xml:space="preserve"> и донело Одлуку о </w:t>
      </w:r>
      <w:r w:rsidR="00260E46">
        <w:rPr>
          <w:rFonts w:ascii="Times New Roman" w:hAnsi="Times New Roman" w:cs="Times New Roman"/>
          <w:sz w:val="24"/>
          <w:szCs w:val="24"/>
          <w:lang w:val="sr-Cyrl-CS"/>
        </w:rPr>
        <w:t>додели уговора</w:t>
      </w:r>
      <w:r w:rsidRPr="00C81A52">
        <w:rPr>
          <w:rFonts w:ascii="Times New Roman" w:hAnsi="Times New Roman" w:cs="Times New Roman"/>
          <w:sz w:val="24"/>
          <w:szCs w:val="24"/>
          <w:lang w:val="sr-Cyrl-CS"/>
        </w:rPr>
        <w:t xml:space="preserve">, </w:t>
      </w:r>
      <w:r w:rsidRPr="00C81A52">
        <w:rPr>
          <w:rFonts w:ascii="Times New Roman" w:hAnsi="Times New Roman" w:cs="Times New Roman"/>
          <w:sz w:val="24"/>
          <w:szCs w:val="24"/>
        </w:rPr>
        <w:t>бр</w:t>
      </w:r>
      <w:r w:rsidRPr="00C81A52">
        <w:rPr>
          <w:rFonts w:ascii="Times New Roman" w:hAnsi="Times New Roman" w:cs="Times New Roman"/>
          <w:sz w:val="24"/>
          <w:szCs w:val="24"/>
          <w:lang w:val="sr-Cyrl-CS"/>
        </w:rPr>
        <w:t xml:space="preserve">ој </w:t>
      </w:r>
      <w:r w:rsidRPr="00E806E1">
        <w:rPr>
          <w:rFonts w:ascii="Times New Roman" w:hAnsi="Times New Roman" w:cs="Times New Roman"/>
          <w:sz w:val="24"/>
          <w:szCs w:val="24"/>
          <w:lang w:val="sr-Cyrl-CS"/>
        </w:rPr>
        <w:t>404-02-16</w:t>
      </w:r>
      <w:r w:rsidR="00E806E1">
        <w:rPr>
          <w:rFonts w:ascii="Times New Roman" w:hAnsi="Times New Roman" w:cs="Times New Roman"/>
          <w:sz w:val="24"/>
          <w:szCs w:val="24"/>
          <w:lang w:val="sr-Cyrl-CS"/>
        </w:rPr>
        <w:t>/1/2014</w:t>
      </w:r>
      <w:r w:rsidRPr="00E806E1">
        <w:rPr>
          <w:rFonts w:ascii="Times New Roman" w:hAnsi="Times New Roman" w:cs="Times New Roman"/>
          <w:sz w:val="24"/>
          <w:szCs w:val="24"/>
          <w:lang w:val="sr-Cyrl-CS"/>
        </w:rPr>
        <w:t xml:space="preserve">-05 </w:t>
      </w:r>
      <w:r w:rsidRPr="00E806E1">
        <w:rPr>
          <w:rFonts w:ascii="Times New Roman" w:hAnsi="Times New Roman" w:cs="Times New Roman"/>
          <w:sz w:val="24"/>
          <w:szCs w:val="24"/>
        </w:rPr>
        <w:t xml:space="preserve">од </w:t>
      </w:r>
      <w:r w:rsidRPr="00E806E1">
        <w:rPr>
          <w:rFonts w:ascii="Times New Roman" w:hAnsi="Times New Roman" w:cs="Times New Roman"/>
          <w:sz w:val="24"/>
          <w:szCs w:val="24"/>
          <w:lang w:val="sr-Cyrl-CS"/>
        </w:rPr>
        <w:t xml:space="preserve"> </w:t>
      </w:r>
      <w:r w:rsidR="008D6EA9" w:rsidRPr="00C81A52">
        <w:rPr>
          <w:rFonts w:ascii="Times New Roman" w:hAnsi="Times New Roman" w:cs="Times New Roman"/>
          <w:sz w:val="24"/>
          <w:szCs w:val="24"/>
          <w:lang w:val="sr-Cyrl-CS"/>
        </w:rPr>
        <w:t>_______________</w:t>
      </w:r>
      <w:r w:rsidRPr="00E806E1">
        <w:rPr>
          <w:rFonts w:ascii="Times New Roman" w:hAnsi="Times New Roman" w:cs="Times New Roman"/>
          <w:sz w:val="24"/>
          <w:szCs w:val="24"/>
        </w:rPr>
        <w:t xml:space="preserve">. </w:t>
      </w:r>
      <w:r w:rsidRPr="00E806E1">
        <w:rPr>
          <w:rFonts w:ascii="Times New Roman" w:hAnsi="Times New Roman" w:cs="Times New Roman"/>
          <w:sz w:val="24"/>
          <w:szCs w:val="24"/>
          <w:lang w:val="sr-Cyrl-CS"/>
        </w:rPr>
        <w:t>г</w:t>
      </w:r>
      <w:r w:rsidRPr="00E806E1">
        <w:rPr>
          <w:rFonts w:ascii="Times New Roman" w:hAnsi="Times New Roman" w:cs="Times New Roman"/>
          <w:sz w:val="24"/>
          <w:szCs w:val="24"/>
        </w:rPr>
        <w:t>одине</w:t>
      </w:r>
      <w:r w:rsidRPr="008D6EA9">
        <w:rPr>
          <w:rFonts w:ascii="Times New Roman" w:hAnsi="Times New Roman" w:cs="Times New Roman"/>
          <w:sz w:val="24"/>
          <w:szCs w:val="24"/>
          <w:lang w:val="sr-Cyrl-CS"/>
        </w:rPr>
        <w:t>,</w:t>
      </w:r>
      <w:r w:rsidRPr="00C81A52">
        <w:rPr>
          <w:rFonts w:ascii="Times New Roman" w:hAnsi="Times New Roman" w:cs="Times New Roman"/>
          <w:sz w:val="24"/>
          <w:szCs w:val="24"/>
          <w:lang w:val="sr-Cyrl-CS"/>
        </w:rPr>
        <w:t xml:space="preserve">  којом се понуда Пројектанта бира као најповољнија;</w:t>
      </w:r>
    </w:p>
    <w:p w:rsidR="00C81A52" w:rsidRDefault="00C81A52" w:rsidP="00C81A52">
      <w:pPr>
        <w:spacing w:after="0" w:line="240" w:lineRule="auto"/>
        <w:ind w:firstLine="720"/>
        <w:jc w:val="both"/>
        <w:rPr>
          <w:rFonts w:ascii="Times New Roman" w:hAnsi="Times New Roman" w:cs="Times New Roman"/>
          <w:sz w:val="24"/>
          <w:szCs w:val="24"/>
          <w:lang w:val="sr-Cyrl-CS"/>
        </w:rPr>
      </w:pPr>
      <w:r w:rsidRPr="00C81A52">
        <w:rPr>
          <w:rFonts w:ascii="Times New Roman" w:hAnsi="Times New Roman" w:cs="Times New Roman"/>
          <w:sz w:val="24"/>
          <w:szCs w:val="24"/>
        </w:rPr>
        <w:t xml:space="preserve">- </w:t>
      </w:r>
      <w:proofErr w:type="gramStart"/>
      <w:r w:rsidRPr="00C81A52">
        <w:rPr>
          <w:rFonts w:ascii="Times New Roman" w:hAnsi="Times New Roman" w:cs="Times New Roman"/>
          <w:sz w:val="24"/>
          <w:szCs w:val="24"/>
        </w:rPr>
        <w:t>да</w:t>
      </w:r>
      <w:proofErr w:type="gramEnd"/>
      <w:r w:rsidRPr="00C81A52">
        <w:rPr>
          <w:rFonts w:ascii="Times New Roman" w:hAnsi="Times New Roman" w:cs="Times New Roman"/>
          <w:sz w:val="24"/>
          <w:szCs w:val="24"/>
        </w:rPr>
        <w:t xml:space="preserve"> је </w:t>
      </w:r>
      <w:r w:rsidRPr="00C81A52">
        <w:rPr>
          <w:rFonts w:ascii="Times New Roman" w:hAnsi="Times New Roman" w:cs="Times New Roman"/>
          <w:sz w:val="24"/>
          <w:szCs w:val="24"/>
          <w:lang w:val="sr-Cyrl-CS"/>
        </w:rPr>
        <w:t>Пројектант</w:t>
      </w:r>
      <w:r w:rsidRPr="00C81A52">
        <w:rPr>
          <w:rFonts w:ascii="Times New Roman" w:hAnsi="Times New Roman" w:cs="Times New Roman"/>
          <w:sz w:val="24"/>
          <w:szCs w:val="24"/>
        </w:rPr>
        <w:t xml:space="preserve"> достави</w:t>
      </w:r>
      <w:r w:rsidRPr="00C81A52">
        <w:rPr>
          <w:rFonts w:ascii="Times New Roman" w:hAnsi="Times New Roman" w:cs="Times New Roman"/>
          <w:sz w:val="24"/>
          <w:szCs w:val="24"/>
          <w:lang w:val="sr-Cyrl-CS"/>
        </w:rPr>
        <w:t>о</w:t>
      </w:r>
      <w:r w:rsidRPr="00C81A52">
        <w:rPr>
          <w:rFonts w:ascii="Times New Roman" w:hAnsi="Times New Roman" w:cs="Times New Roman"/>
          <w:sz w:val="24"/>
          <w:szCs w:val="24"/>
        </w:rPr>
        <w:t xml:space="preserve"> понуду  број </w:t>
      </w:r>
      <w:r w:rsidRPr="00C81A52">
        <w:rPr>
          <w:rFonts w:ascii="Times New Roman" w:hAnsi="Times New Roman" w:cs="Times New Roman"/>
          <w:sz w:val="24"/>
          <w:szCs w:val="24"/>
          <w:lang w:val="sr-Cyrl-CS"/>
        </w:rPr>
        <w:t>_______ од _______________. године</w:t>
      </w:r>
      <w:r w:rsidRPr="00C81A52">
        <w:rPr>
          <w:rFonts w:ascii="Times New Roman" w:hAnsi="Times New Roman" w:cs="Times New Roman"/>
          <w:sz w:val="24"/>
          <w:szCs w:val="24"/>
        </w:rPr>
        <w:t xml:space="preserve">, која у потпуности одговара </w:t>
      </w:r>
      <w:r w:rsidRPr="00C81A52">
        <w:rPr>
          <w:rFonts w:ascii="Times New Roman" w:hAnsi="Times New Roman" w:cs="Times New Roman"/>
          <w:sz w:val="24"/>
          <w:szCs w:val="24"/>
          <w:lang w:val="sr-Cyrl-CS"/>
        </w:rPr>
        <w:t>захтевима</w:t>
      </w:r>
      <w:r w:rsidRPr="00C81A52">
        <w:rPr>
          <w:rFonts w:ascii="Times New Roman" w:hAnsi="Times New Roman" w:cs="Times New Roman"/>
          <w:sz w:val="24"/>
          <w:szCs w:val="24"/>
        </w:rPr>
        <w:t xml:space="preserve"> из конкурсне документације и налази се у прилогу овог уговора и његов је саставни део</w:t>
      </w:r>
      <w:r w:rsidRPr="00C81A52">
        <w:rPr>
          <w:rFonts w:ascii="Times New Roman" w:hAnsi="Times New Roman" w:cs="Times New Roman"/>
          <w:sz w:val="24"/>
          <w:szCs w:val="24"/>
          <w:lang w:val="sr-Cyrl-CS"/>
        </w:rPr>
        <w:t>.</w:t>
      </w:r>
    </w:p>
    <w:p w:rsidR="00E21F79" w:rsidRPr="00C81A52" w:rsidRDefault="00E21F79" w:rsidP="00C81A52">
      <w:pPr>
        <w:spacing w:after="0" w:line="240" w:lineRule="auto"/>
        <w:ind w:firstLine="720"/>
        <w:jc w:val="both"/>
        <w:rPr>
          <w:rFonts w:ascii="Times New Roman" w:hAnsi="Times New Roman" w:cs="Times New Roman"/>
          <w:sz w:val="24"/>
          <w:szCs w:val="24"/>
        </w:rPr>
      </w:pPr>
    </w:p>
    <w:p w:rsidR="00C81A52" w:rsidRPr="00C81A52" w:rsidRDefault="00C81A52" w:rsidP="00C81A52">
      <w:pPr>
        <w:spacing w:after="0"/>
        <w:jc w:val="center"/>
        <w:rPr>
          <w:rFonts w:ascii="Times New Roman" w:hAnsi="Times New Roman" w:cs="Times New Roman"/>
          <w:b/>
          <w:sz w:val="24"/>
          <w:szCs w:val="24"/>
        </w:rPr>
      </w:pPr>
      <w:proofErr w:type="gramStart"/>
      <w:r w:rsidRPr="00C81A52">
        <w:rPr>
          <w:rFonts w:ascii="Times New Roman" w:hAnsi="Times New Roman" w:cs="Times New Roman"/>
          <w:b/>
          <w:sz w:val="24"/>
          <w:szCs w:val="24"/>
        </w:rPr>
        <w:t>Члан 1.</w:t>
      </w:r>
      <w:proofErr w:type="gramEnd"/>
    </w:p>
    <w:p w:rsidR="00C81A52" w:rsidRPr="00C81A52" w:rsidRDefault="00C81A52" w:rsidP="00C81A52">
      <w:pPr>
        <w:spacing w:after="0"/>
        <w:jc w:val="both"/>
        <w:rPr>
          <w:rFonts w:ascii="Times New Roman" w:hAnsi="Times New Roman" w:cs="Times New Roman"/>
          <w:b/>
          <w:bCs/>
          <w:sz w:val="24"/>
          <w:szCs w:val="24"/>
          <w:lang w:val="sr-Cyrl-CS"/>
        </w:rPr>
      </w:pPr>
      <w:r w:rsidRPr="00C81A52">
        <w:rPr>
          <w:rFonts w:ascii="Times New Roman" w:hAnsi="Times New Roman" w:cs="Times New Roman"/>
          <w:sz w:val="24"/>
          <w:szCs w:val="24"/>
        </w:rPr>
        <w:tab/>
      </w:r>
      <w:r w:rsidRPr="00C81A52">
        <w:rPr>
          <w:rFonts w:ascii="Times New Roman" w:hAnsi="Times New Roman" w:cs="Times New Roman"/>
          <w:sz w:val="24"/>
          <w:szCs w:val="24"/>
          <w:lang w:val="sr-Cyrl-CS"/>
        </w:rPr>
        <w:t xml:space="preserve">Предмет уговора је </w:t>
      </w:r>
      <w:r w:rsidRPr="00C81A52">
        <w:rPr>
          <w:rFonts w:ascii="Times New Roman" w:hAnsi="Times New Roman" w:cs="Times New Roman"/>
          <w:sz w:val="24"/>
          <w:szCs w:val="24"/>
        </w:rPr>
        <w:t>услуга</w:t>
      </w:r>
      <w:r w:rsidRPr="00C81A52">
        <w:rPr>
          <w:rFonts w:ascii="Times New Roman" w:hAnsi="Times New Roman" w:cs="Times New Roman"/>
          <w:spacing w:val="13"/>
          <w:sz w:val="24"/>
          <w:szCs w:val="24"/>
          <w:lang w:val="sr-Cyrl-CS"/>
        </w:rPr>
        <w:t xml:space="preserve"> </w:t>
      </w:r>
      <w:r w:rsidRPr="00C81A52">
        <w:rPr>
          <w:rFonts w:ascii="Times New Roman" w:hAnsi="Times New Roman" w:cs="Times New Roman"/>
          <w:b/>
          <w:spacing w:val="13"/>
          <w:sz w:val="24"/>
          <w:szCs w:val="24"/>
          <w:lang w:val="sr-Cyrl-CS"/>
        </w:rPr>
        <w:t>и</w:t>
      </w:r>
      <w:r w:rsidRPr="00C81A52">
        <w:rPr>
          <w:rFonts w:ascii="Times New Roman" w:hAnsi="Times New Roman" w:cs="Times New Roman"/>
          <w:b/>
          <w:bCs/>
          <w:sz w:val="24"/>
          <w:szCs w:val="24"/>
          <w:lang w:val="sr-Cyrl-CS"/>
        </w:rPr>
        <w:t xml:space="preserve">зраде Главног пројекта </w:t>
      </w:r>
      <w:r w:rsidRPr="00C81A52">
        <w:rPr>
          <w:rFonts w:ascii="Times New Roman" w:eastAsia="TimesNewRomanPSMT" w:hAnsi="Times New Roman" w:cs="Times New Roman"/>
          <w:b/>
          <w:bCs/>
          <w:sz w:val="24"/>
          <w:szCs w:val="24"/>
          <w:lang w:val="sr-Cyrl-CS"/>
        </w:rPr>
        <w:t>за реконструкцију и адаптацију малих сп</w:t>
      </w:r>
      <w:r w:rsidR="008D6EA9">
        <w:rPr>
          <w:rFonts w:ascii="Times New Roman" w:eastAsia="TimesNewRomanPSMT" w:hAnsi="Times New Roman" w:cs="Times New Roman"/>
          <w:b/>
          <w:bCs/>
          <w:sz w:val="24"/>
          <w:szCs w:val="24"/>
          <w:lang w:val="sr-Cyrl-CS"/>
        </w:rPr>
        <w:t>ор</w:t>
      </w:r>
      <w:r w:rsidRPr="00C81A52">
        <w:rPr>
          <w:rFonts w:ascii="Times New Roman" w:eastAsia="TimesNewRomanPSMT" w:hAnsi="Times New Roman" w:cs="Times New Roman"/>
          <w:b/>
          <w:bCs/>
          <w:sz w:val="24"/>
          <w:szCs w:val="24"/>
          <w:lang w:val="sr-Cyrl-CS"/>
        </w:rPr>
        <w:t>тских терена на територији Републике Србије</w:t>
      </w:r>
      <w:r w:rsidRPr="00C81A52">
        <w:rPr>
          <w:rFonts w:ascii="Times New Roman" w:hAnsi="Times New Roman" w:cs="Times New Roman"/>
          <w:b/>
          <w:bCs/>
          <w:sz w:val="24"/>
          <w:szCs w:val="24"/>
          <w:lang w:val="sr-Cyrl-CS"/>
        </w:rPr>
        <w:t xml:space="preserve"> (у</w:t>
      </w:r>
      <w:r w:rsidR="00FC5F4D">
        <w:rPr>
          <w:rFonts w:ascii="Times New Roman" w:hAnsi="Times New Roman" w:cs="Times New Roman"/>
          <w:b/>
          <w:bCs/>
          <w:sz w:val="24"/>
          <w:szCs w:val="24"/>
          <w:lang w:val="sr-Cyrl-CS"/>
        </w:rPr>
        <w:t xml:space="preserve"> даљем тексту: Главни пројекат),</w:t>
      </w:r>
      <w:r w:rsidR="009B2474">
        <w:rPr>
          <w:rFonts w:ascii="Times New Roman" w:hAnsi="Times New Roman" w:cs="Times New Roman"/>
          <w:b/>
          <w:bCs/>
          <w:sz w:val="24"/>
          <w:szCs w:val="24"/>
          <w:lang w:val="sr-Cyrl-CS"/>
        </w:rPr>
        <w:t xml:space="preserve"> са извештајем о извршеној техничкој контроли техничке документације.</w:t>
      </w:r>
    </w:p>
    <w:p w:rsidR="00C81A52" w:rsidRPr="00C81A52" w:rsidRDefault="00C81A52" w:rsidP="00C81A52">
      <w:pPr>
        <w:spacing w:after="0"/>
        <w:jc w:val="center"/>
        <w:rPr>
          <w:rFonts w:ascii="Times New Roman" w:hAnsi="Times New Roman" w:cs="Times New Roman"/>
          <w:b/>
          <w:sz w:val="24"/>
          <w:szCs w:val="24"/>
        </w:rPr>
      </w:pPr>
      <w:proofErr w:type="gramStart"/>
      <w:r w:rsidRPr="00C81A52">
        <w:rPr>
          <w:rFonts w:ascii="Times New Roman" w:hAnsi="Times New Roman" w:cs="Times New Roman"/>
          <w:b/>
          <w:sz w:val="24"/>
          <w:szCs w:val="24"/>
        </w:rPr>
        <w:t>Члан 2.</w:t>
      </w:r>
      <w:proofErr w:type="gramEnd"/>
    </w:p>
    <w:p w:rsidR="00C81A52" w:rsidRPr="00C81A52" w:rsidRDefault="00C81A52" w:rsidP="00C81A52">
      <w:pPr>
        <w:tabs>
          <w:tab w:val="left" w:pos="720"/>
        </w:tabs>
        <w:spacing w:after="0"/>
        <w:jc w:val="both"/>
        <w:rPr>
          <w:rFonts w:ascii="Times New Roman" w:hAnsi="Times New Roman" w:cs="Times New Roman"/>
          <w:bCs/>
          <w:strike/>
          <w:color w:val="FF0000"/>
          <w:sz w:val="24"/>
          <w:szCs w:val="24"/>
          <w:lang w:val="ru-RU"/>
        </w:rPr>
      </w:pPr>
      <w:r w:rsidRPr="00C81A52">
        <w:rPr>
          <w:rFonts w:ascii="Times New Roman" w:hAnsi="Times New Roman" w:cs="Times New Roman"/>
          <w:sz w:val="24"/>
          <w:szCs w:val="24"/>
          <w:lang w:val="sr-Cyrl-CS"/>
        </w:rPr>
        <w:tab/>
        <w:t>Пројектант се обавезује  да изради Главни пројекат</w:t>
      </w:r>
      <w:r w:rsidR="00BD26AA">
        <w:rPr>
          <w:rFonts w:ascii="Times New Roman" w:hAnsi="Times New Roman" w:cs="Times New Roman"/>
          <w:sz w:val="24"/>
          <w:szCs w:val="24"/>
          <w:lang w:val="sr-Cyrl-CS"/>
        </w:rPr>
        <w:t xml:space="preserve"> у складу са условима из конкурсне документације и својом понудом број_________ од ________</w:t>
      </w:r>
      <w:r w:rsidRPr="00C81A52">
        <w:rPr>
          <w:rFonts w:ascii="Times New Roman" w:hAnsi="Times New Roman" w:cs="Times New Roman"/>
          <w:sz w:val="24"/>
          <w:szCs w:val="24"/>
          <w:lang w:val="sr-Cyrl-CS"/>
        </w:rPr>
        <w:t>, као и свим законским и подзаконским актима који регулишу област планирања и изградње</w:t>
      </w:r>
      <w:r w:rsidR="00BD26AA">
        <w:rPr>
          <w:rFonts w:ascii="Times New Roman" w:hAnsi="Times New Roman" w:cs="Times New Roman"/>
          <w:sz w:val="24"/>
          <w:szCs w:val="24"/>
          <w:lang w:val="sr-Latn-CS"/>
        </w:rPr>
        <w:t xml:space="preserve"> </w:t>
      </w:r>
      <w:r w:rsidRPr="00C81A52">
        <w:rPr>
          <w:rFonts w:ascii="Times New Roman" w:hAnsi="Times New Roman" w:cs="Times New Roman"/>
          <w:sz w:val="24"/>
          <w:szCs w:val="24"/>
          <w:lang w:val="sr-Cyrl-CS"/>
        </w:rPr>
        <w:t>.</w:t>
      </w:r>
      <w:r w:rsidR="00BD26AA">
        <w:rPr>
          <w:rFonts w:ascii="Times New Roman" w:hAnsi="Times New Roman" w:cs="Times New Roman"/>
          <w:sz w:val="24"/>
          <w:szCs w:val="24"/>
          <w:lang w:val="sr-Cyrl-CS"/>
        </w:rPr>
        <w:t xml:space="preserve"> Пројектант гаранцтује да је носилац свих атуорских права на овом пројекту.</w:t>
      </w:r>
      <w:r w:rsidRPr="00C81A52">
        <w:rPr>
          <w:rFonts w:ascii="Times New Roman" w:hAnsi="Times New Roman" w:cs="Times New Roman"/>
          <w:sz w:val="24"/>
          <w:szCs w:val="24"/>
          <w:lang w:val="sr-Cyrl-CS"/>
        </w:rPr>
        <w:t xml:space="preserve"> </w:t>
      </w:r>
    </w:p>
    <w:p w:rsidR="00C81A52" w:rsidRPr="00C81A52" w:rsidRDefault="00C81A52" w:rsidP="00C81A52">
      <w:pPr>
        <w:spacing w:after="0" w:line="240" w:lineRule="auto"/>
        <w:ind w:firstLine="540"/>
        <w:jc w:val="both"/>
        <w:rPr>
          <w:rFonts w:ascii="Times New Roman" w:hAnsi="Times New Roman" w:cs="Times New Roman"/>
          <w:bCs/>
          <w:sz w:val="24"/>
          <w:szCs w:val="24"/>
          <w:lang w:val="ru-RU"/>
        </w:rPr>
      </w:pPr>
      <w:r w:rsidRPr="00C81A52">
        <w:rPr>
          <w:rFonts w:ascii="Times New Roman" w:hAnsi="Times New Roman" w:cs="Times New Roman"/>
          <w:bCs/>
          <w:sz w:val="24"/>
          <w:szCs w:val="24"/>
          <w:lang w:val="ru-RU"/>
        </w:rPr>
        <w:t>Главни пројек</w:t>
      </w:r>
      <w:r w:rsidRPr="00C81A52">
        <w:rPr>
          <w:rFonts w:ascii="Times New Roman" w:hAnsi="Times New Roman" w:cs="Times New Roman"/>
          <w:bCs/>
          <w:sz w:val="24"/>
          <w:szCs w:val="24"/>
          <w:lang w:val="sr-Cyrl-CS"/>
        </w:rPr>
        <w:t>ат</w:t>
      </w:r>
      <w:r w:rsidRPr="00C81A52">
        <w:rPr>
          <w:rFonts w:ascii="Times New Roman" w:hAnsi="Times New Roman" w:cs="Times New Roman"/>
          <w:bCs/>
          <w:sz w:val="24"/>
          <w:szCs w:val="24"/>
          <w:lang w:val="ru-RU"/>
        </w:rPr>
        <w:t xml:space="preserve"> из става 2. овог члана треба да садржи и извештај о извршеној техничкој контроли.</w:t>
      </w:r>
    </w:p>
    <w:p w:rsidR="00C81A52" w:rsidRDefault="00C81A52" w:rsidP="00C81A52">
      <w:pPr>
        <w:spacing w:after="0" w:line="240" w:lineRule="auto"/>
        <w:ind w:firstLine="720"/>
        <w:jc w:val="both"/>
        <w:rPr>
          <w:rFonts w:ascii="Times New Roman" w:hAnsi="Times New Roman" w:cs="Times New Roman"/>
          <w:sz w:val="24"/>
          <w:szCs w:val="24"/>
          <w:lang w:val="sr-Cyrl-CS"/>
        </w:rPr>
      </w:pPr>
      <w:r w:rsidRPr="00C81A52">
        <w:rPr>
          <w:rFonts w:ascii="Times New Roman" w:hAnsi="Times New Roman" w:cs="Times New Roman"/>
          <w:sz w:val="24"/>
          <w:szCs w:val="24"/>
          <w:lang w:val="sr-Cyrl-CS"/>
        </w:rPr>
        <w:t>Пројектант се обавезује да активно учествује у припреми конкурсне документације за јавну набавку за извођење радова.</w:t>
      </w:r>
    </w:p>
    <w:p w:rsidR="00C81A52" w:rsidRPr="00D90E7D" w:rsidRDefault="00D90E7D" w:rsidP="00E21F79">
      <w:pPr>
        <w:spacing w:after="0" w:line="240" w:lineRule="auto"/>
        <w:ind w:firstLine="720"/>
        <w:jc w:val="both"/>
        <w:rPr>
          <w:rFonts w:ascii="Times New Roman" w:hAnsi="Times New Roman" w:cs="Times New Roman"/>
          <w:color w:val="FF0000"/>
          <w:sz w:val="24"/>
          <w:szCs w:val="24"/>
          <w:lang w:val="sr-Cyrl-CS"/>
        </w:rPr>
      </w:pPr>
      <w:r w:rsidRPr="00C30294">
        <w:rPr>
          <w:rFonts w:ascii="Times New Roman" w:hAnsi="Times New Roman" w:cs="Times New Roman"/>
          <w:sz w:val="24"/>
          <w:szCs w:val="24"/>
          <w:lang w:val="sr-Cyrl-CS"/>
        </w:rPr>
        <w:lastRenderedPageBreak/>
        <w:t>Пројектант се обавезује да пре покретања поступка јавне набав</w:t>
      </w:r>
      <w:r w:rsidR="00C30294" w:rsidRPr="00C30294">
        <w:rPr>
          <w:rFonts w:ascii="Times New Roman" w:hAnsi="Times New Roman" w:cs="Times New Roman"/>
          <w:sz w:val="24"/>
          <w:szCs w:val="24"/>
          <w:lang w:val="sr-Cyrl-CS"/>
        </w:rPr>
        <w:t>ке</w:t>
      </w:r>
      <w:r w:rsidRPr="00C30294">
        <w:rPr>
          <w:rFonts w:ascii="Times New Roman" w:hAnsi="Times New Roman" w:cs="Times New Roman"/>
          <w:sz w:val="24"/>
          <w:szCs w:val="24"/>
          <w:lang w:val="sr-Cyrl-CS"/>
        </w:rPr>
        <w:t xml:space="preserve"> радова који ће се изводити према пројекту из члана 1. овог уговора, изврши проверу усклађености цене радова из предмера и предрачуна са тржишним ценама.</w:t>
      </w:r>
      <w:r w:rsidR="00C81A52" w:rsidRPr="00D90E7D">
        <w:rPr>
          <w:rFonts w:ascii="Times New Roman" w:hAnsi="Times New Roman" w:cs="Times New Roman"/>
          <w:color w:val="FF0000"/>
          <w:sz w:val="24"/>
          <w:szCs w:val="24"/>
          <w:lang w:val="sr-Cyrl-CS"/>
        </w:rPr>
        <w:tab/>
      </w:r>
    </w:p>
    <w:p w:rsidR="00C81A52" w:rsidRPr="00C81A52" w:rsidRDefault="00C81A52" w:rsidP="00C81A52">
      <w:pPr>
        <w:pStyle w:val="Default"/>
        <w:jc w:val="center"/>
        <w:rPr>
          <w:rFonts w:ascii="Times New Roman" w:hAnsi="Times New Roman" w:cs="Times New Roman"/>
          <w:b/>
          <w:bCs/>
          <w:color w:val="auto"/>
          <w:lang w:val="sr-Cyrl-CS"/>
        </w:rPr>
      </w:pPr>
      <w:proofErr w:type="gramStart"/>
      <w:r w:rsidRPr="00C81A52">
        <w:rPr>
          <w:rFonts w:ascii="Times New Roman" w:hAnsi="Times New Roman" w:cs="Times New Roman"/>
          <w:b/>
          <w:bCs/>
          <w:color w:val="auto"/>
        </w:rPr>
        <w:t>Члан</w:t>
      </w:r>
      <w:r w:rsidRPr="00C81A52">
        <w:rPr>
          <w:rFonts w:ascii="Times New Roman" w:hAnsi="Times New Roman" w:cs="Times New Roman"/>
          <w:b/>
          <w:bCs/>
          <w:color w:val="auto"/>
          <w:lang w:val="sr-Cyrl-CS"/>
        </w:rPr>
        <w:t xml:space="preserve"> 3</w:t>
      </w:r>
      <w:r w:rsidRPr="00C81A52">
        <w:rPr>
          <w:rFonts w:ascii="Times New Roman" w:hAnsi="Times New Roman" w:cs="Times New Roman"/>
          <w:b/>
          <w:bCs/>
          <w:color w:val="auto"/>
        </w:rPr>
        <w:t>.</w:t>
      </w:r>
      <w:proofErr w:type="gramEnd"/>
    </w:p>
    <w:p w:rsidR="00C81A52" w:rsidRPr="00C81A52" w:rsidRDefault="00C81A52" w:rsidP="00C81A52">
      <w:pPr>
        <w:pStyle w:val="Default"/>
        <w:ind w:firstLine="720"/>
        <w:jc w:val="both"/>
        <w:rPr>
          <w:rFonts w:ascii="Times New Roman" w:hAnsi="Times New Roman" w:cs="Times New Roman"/>
          <w:color w:val="auto"/>
        </w:rPr>
      </w:pPr>
      <w:proofErr w:type="gramStart"/>
      <w:r w:rsidRPr="00C81A52">
        <w:rPr>
          <w:rFonts w:ascii="Times New Roman" w:hAnsi="Times New Roman" w:cs="Times New Roman"/>
          <w:bCs/>
        </w:rPr>
        <w:t>Пројектант</w:t>
      </w:r>
      <w:r w:rsidRPr="00C81A52">
        <w:rPr>
          <w:rFonts w:ascii="Times New Roman" w:hAnsi="Times New Roman" w:cs="Times New Roman"/>
          <w:color w:val="auto"/>
        </w:rPr>
        <w:t xml:space="preserve"> је одговоран за </w:t>
      </w:r>
      <w:r w:rsidRPr="00C81A52">
        <w:rPr>
          <w:rFonts w:ascii="Times New Roman" w:hAnsi="Times New Roman" w:cs="Times New Roman"/>
          <w:color w:val="auto"/>
          <w:lang w:val="sr-Cyrl-CS"/>
        </w:rPr>
        <w:t>усклађеност техничке документације</w:t>
      </w:r>
      <w:r w:rsidRPr="00C81A52">
        <w:rPr>
          <w:rFonts w:ascii="Times New Roman" w:hAnsi="Times New Roman" w:cs="Times New Roman"/>
          <w:color w:val="auto"/>
        </w:rPr>
        <w:t xml:space="preserve"> као и рачунску тачност и потпуност техничке документације.</w:t>
      </w:r>
      <w:proofErr w:type="gramEnd"/>
      <w:r w:rsidRPr="00C81A52">
        <w:rPr>
          <w:rFonts w:ascii="Times New Roman" w:hAnsi="Times New Roman" w:cs="Times New Roman"/>
          <w:color w:val="auto"/>
        </w:rPr>
        <w:t xml:space="preserve"> </w:t>
      </w:r>
    </w:p>
    <w:p w:rsidR="008D6EA9" w:rsidRDefault="00C81A52" w:rsidP="008D6EA9">
      <w:pPr>
        <w:pStyle w:val="Default"/>
        <w:ind w:firstLine="720"/>
        <w:jc w:val="both"/>
        <w:rPr>
          <w:rFonts w:ascii="Times New Roman" w:hAnsi="Times New Roman" w:cs="Times New Roman"/>
          <w:color w:val="auto"/>
          <w:lang w:val="sr-Cyrl-CS"/>
        </w:rPr>
      </w:pPr>
      <w:proofErr w:type="gramStart"/>
      <w:r w:rsidRPr="00C81A52">
        <w:rPr>
          <w:rFonts w:ascii="Times New Roman" w:hAnsi="Times New Roman" w:cs="Times New Roman"/>
          <w:color w:val="auto"/>
        </w:rPr>
        <w:t xml:space="preserve">Уколико услед неисправности техничких решења и рачунске тачности и потпуности техничке документације </w:t>
      </w:r>
      <w:r w:rsidRPr="00C81A52">
        <w:rPr>
          <w:rFonts w:ascii="Times New Roman" w:hAnsi="Times New Roman" w:cs="Times New Roman"/>
          <w:bCs/>
          <w:lang w:val="sr-Cyrl-CS"/>
        </w:rPr>
        <w:t>Наручилац</w:t>
      </w:r>
      <w:r w:rsidRPr="00C81A52">
        <w:rPr>
          <w:rFonts w:ascii="Times New Roman" w:hAnsi="Times New Roman" w:cs="Times New Roman"/>
          <w:color w:val="auto"/>
        </w:rPr>
        <w:t xml:space="preserve"> претрпи штету током извођења радова, </w:t>
      </w:r>
      <w:r w:rsidRPr="00C81A52">
        <w:rPr>
          <w:rFonts w:ascii="Times New Roman" w:hAnsi="Times New Roman" w:cs="Times New Roman"/>
          <w:bCs/>
        </w:rPr>
        <w:t>Пројектант</w:t>
      </w:r>
      <w:r w:rsidRPr="00C81A52">
        <w:rPr>
          <w:rFonts w:ascii="Times New Roman" w:hAnsi="Times New Roman" w:cs="Times New Roman"/>
          <w:color w:val="auto"/>
        </w:rPr>
        <w:t xml:space="preserve"> је дужан да надокнади исту </w:t>
      </w:r>
      <w:r w:rsidRPr="00C81A52">
        <w:rPr>
          <w:rFonts w:ascii="Times New Roman" w:hAnsi="Times New Roman" w:cs="Times New Roman"/>
          <w:bCs/>
          <w:lang w:val="sr-Cyrl-CS"/>
        </w:rPr>
        <w:t>Наручиоцу</w:t>
      </w:r>
      <w:r w:rsidRPr="00C81A52">
        <w:rPr>
          <w:rFonts w:ascii="Times New Roman" w:hAnsi="Times New Roman" w:cs="Times New Roman"/>
          <w:color w:val="auto"/>
        </w:rPr>
        <w:t>.</w:t>
      </w:r>
      <w:proofErr w:type="gramEnd"/>
    </w:p>
    <w:p w:rsidR="008D6EA9" w:rsidRDefault="008D6EA9" w:rsidP="008D6EA9">
      <w:pPr>
        <w:pStyle w:val="Default"/>
        <w:ind w:firstLine="720"/>
        <w:jc w:val="both"/>
        <w:rPr>
          <w:rFonts w:ascii="Times New Roman" w:hAnsi="Times New Roman" w:cs="Times New Roman"/>
          <w:color w:val="auto"/>
          <w:lang w:val="sr-Cyrl-CS"/>
        </w:rPr>
      </w:pPr>
    </w:p>
    <w:p w:rsidR="00C81A52" w:rsidRPr="008D6EA9" w:rsidRDefault="008D6EA9" w:rsidP="008D6EA9">
      <w:pPr>
        <w:pStyle w:val="Default"/>
        <w:ind w:firstLine="720"/>
        <w:jc w:val="both"/>
        <w:rPr>
          <w:rFonts w:ascii="Times New Roman" w:hAnsi="Times New Roman" w:cs="Times New Roman"/>
          <w:color w:val="auto"/>
          <w:lang w:val="sr-Cyrl-CS"/>
        </w:rPr>
      </w:pPr>
      <w:r>
        <w:rPr>
          <w:rFonts w:ascii="Times New Roman" w:hAnsi="Times New Roman" w:cs="Times New Roman"/>
          <w:color w:val="auto"/>
          <w:lang w:val="sr-Cyrl-CS"/>
        </w:rPr>
        <w:tab/>
      </w:r>
      <w:r>
        <w:rPr>
          <w:rFonts w:ascii="Times New Roman" w:hAnsi="Times New Roman" w:cs="Times New Roman"/>
          <w:color w:val="auto"/>
          <w:lang w:val="sr-Cyrl-CS"/>
        </w:rPr>
        <w:tab/>
      </w:r>
      <w:r>
        <w:rPr>
          <w:rFonts w:ascii="Times New Roman" w:hAnsi="Times New Roman" w:cs="Times New Roman"/>
          <w:color w:val="auto"/>
          <w:lang w:val="sr-Cyrl-CS"/>
        </w:rPr>
        <w:tab/>
      </w:r>
      <w:r>
        <w:rPr>
          <w:rFonts w:ascii="Times New Roman" w:hAnsi="Times New Roman" w:cs="Times New Roman"/>
          <w:color w:val="auto"/>
          <w:lang w:val="sr-Cyrl-CS"/>
        </w:rPr>
        <w:tab/>
      </w:r>
      <w:r>
        <w:rPr>
          <w:rFonts w:ascii="Times New Roman" w:hAnsi="Times New Roman" w:cs="Times New Roman"/>
          <w:color w:val="auto"/>
          <w:lang w:val="sr-Cyrl-CS"/>
        </w:rPr>
        <w:tab/>
      </w:r>
      <w:proofErr w:type="gramStart"/>
      <w:r w:rsidR="00C81A52" w:rsidRPr="00C81A52">
        <w:rPr>
          <w:rFonts w:ascii="Times New Roman" w:hAnsi="Times New Roman" w:cs="Times New Roman"/>
          <w:b/>
          <w:bCs/>
        </w:rPr>
        <w:t xml:space="preserve">Члан </w:t>
      </w:r>
      <w:r w:rsidR="00C81A52" w:rsidRPr="00C81A52">
        <w:rPr>
          <w:rFonts w:ascii="Times New Roman" w:hAnsi="Times New Roman" w:cs="Times New Roman"/>
          <w:b/>
          <w:bCs/>
          <w:lang w:val="sr-Cyrl-CS"/>
        </w:rPr>
        <w:t>4</w:t>
      </w:r>
      <w:r w:rsidR="00C81A52" w:rsidRPr="00C81A52">
        <w:rPr>
          <w:rFonts w:ascii="Times New Roman" w:hAnsi="Times New Roman" w:cs="Times New Roman"/>
          <w:b/>
          <w:bCs/>
        </w:rPr>
        <w:t>.</w:t>
      </w:r>
      <w:proofErr w:type="gramEnd"/>
    </w:p>
    <w:p w:rsidR="008D6EA9" w:rsidRPr="00C81A52" w:rsidRDefault="00C81A52" w:rsidP="00C81A52">
      <w:pPr>
        <w:spacing w:after="0"/>
        <w:jc w:val="both"/>
        <w:rPr>
          <w:rFonts w:ascii="Times New Roman" w:hAnsi="Times New Roman" w:cs="Times New Roman"/>
          <w:b/>
          <w:sz w:val="24"/>
          <w:szCs w:val="24"/>
          <w:lang w:val="en-GB"/>
        </w:rPr>
      </w:pPr>
      <w:r w:rsidRPr="00C81A52">
        <w:rPr>
          <w:rFonts w:ascii="Times New Roman" w:hAnsi="Times New Roman" w:cs="Times New Roman"/>
          <w:b/>
          <w:bCs/>
          <w:sz w:val="24"/>
          <w:szCs w:val="24"/>
          <w:lang w:val="sr-Cyrl-CS"/>
        </w:rPr>
        <w:t xml:space="preserve">           </w:t>
      </w:r>
      <w:r w:rsidRPr="00C81A52">
        <w:rPr>
          <w:rFonts w:ascii="Times New Roman" w:hAnsi="Times New Roman" w:cs="Times New Roman"/>
          <w:bCs/>
          <w:sz w:val="24"/>
          <w:szCs w:val="24"/>
          <w:lang w:val="sr-Cyrl-CS"/>
        </w:rPr>
        <w:t xml:space="preserve">Наручилац </w:t>
      </w:r>
      <w:r w:rsidRPr="00C81A52">
        <w:rPr>
          <w:rFonts w:ascii="Times New Roman" w:hAnsi="Times New Roman" w:cs="Times New Roman"/>
          <w:sz w:val="24"/>
          <w:szCs w:val="24"/>
          <w:lang w:val="sr-Cyrl-CS"/>
        </w:rPr>
        <w:t>се обавезује да на име цене за послове из члана 2. овог уговора Пројектанту уплати износ од ________________</w:t>
      </w:r>
      <w:r w:rsidRPr="00C81A52">
        <w:rPr>
          <w:rFonts w:ascii="Times New Roman" w:hAnsi="Times New Roman" w:cs="Times New Roman"/>
          <w:b/>
          <w:sz w:val="24"/>
          <w:szCs w:val="24"/>
          <w:lang w:val="sr-Cyrl-CS"/>
        </w:rPr>
        <w:t xml:space="preserve"> динара</w:t>
      </w:r>
      <w:r w:rsidRPr="00C81A52">
        <w:rPr>
          <w:rFonts w:ascii="Times New Roman" w:hAnsi="Times New Roman" w:cs="Times New Roman"/>
          <w:sz w:val="24"/>
          <w:szCs w:val="24"/>
          <w:lang w:val="sr-Cyrl-CS"/>
        </w:rPr>
        <w:t xml:space="preserve"> </w:t>
      </w:r>
      <w:r w:rsidRPr="00C81A52">
        <w:rPr>
          <w:rFonts w:ascii="Times New Roman" w:hAnsi="Times New Roman" w:cs="Times New Roman"/>
          <w:b/>
          <w:sz w:val="24"/>
          <w:szCs w:val="24"/>
          <w:lang w:val="sr-Cyrl-CS"/>
        </w:rPr>
        <w:t>без ПДВ-а</w:t>
      </w:r>
      <w:r w:rsidRPr="00C81A52">
        <w:rPr>
          <w:rFonts w:ascii="Times New Roman" w:hAnsi="Times New Roman" w:cs="Times New Roman"/>
          <w:sz w:val="24"/>
          <w:szCs w:val="24"/>
          <w:lang w:val="sr-Cyrl-CS"/>
        </w:rPr>
        <w:t>, односно _________________</w:t>
      </w:r>
      <w:r w:rsidRPr="00C81A52">
        <w:rPr>
          <w:rFonts w:ascii="Times New Roman" w:hAnsi="Times New Roman" w:cs="Times New Roman"/>
          <w:b/>
          <w:sz w:val="24"/>
          <w:szCs w:val="24"/>
          <w:lang w:val="sr-Cyrl-CS"/>
        </w:rPr>
        <w:t xml:space="preserve"> динара</w:t>
      </w:r>
      <w:r w:rsidRPr="00C81A52">
        <w:rPr>
          <w:rFonts w:ascii="Times New Roman" w:hAnsi="Times New Roman" w:cs="Times New Roman"/>
          <w:sz w:val="24"/>
          <w:szCs w:val="24"/>
          <w:lang w:val="sr-Cyrl-CS"/>
        </w:rPr>
        <w:t xml:space="preserve"> </w:t>
      </w:r>
      <w:r w:rsidRPr="00C81A52">
        <w:rPr>
          <w:rFonts w:ascii="Times New Roman" w:hAnsi="Times New Roman" w:cs="Times New Roman"/>
          <w:b/>
          <w:sz w:val="24"/>
          <w:szCs w:val="24"/>
          <w:lang w:val="sr-Cyrl-CS"/>
        </w:rPr>
        <w:t>са ПДВ-ом</w:t>
      </w:r>
      <w:r w:rsidRPr="00C81A52">
        <w:rPr>
          <w:rFonts w:ascii="Times New Roman" w:hAnsi="Times New Roman" w:cs="Times New Roman"/>
          <w:sz w:val="24"/>
          <w:szCs w:val="24"/>
          <w:lang w:val="sr-Cyrl-CS"/>
        </w:rPr>
        <w:t>.</w:t>
      </w:r>
    </w:p>
    <w:p w:rsidR="00C81A52" w:rsidRPr="00C81A52" w:rsidRDefault="00C81A52" w:rsidP="00C81A52">
      <w:pPr>
        <w:pStyle w:val="BodyText"/>
        <w:spacing w:after="0"/>
        <w:jc w:val="center"/>
        <w:rPr>
          <w:b/>
          <w:bCs/>
        </w:rPr>
      </w:pPr>
      <w:proofErr w:type="gramStart"/>
      <w:r w:rsidRPr="00C81A52">
        <w:rPr>
          <w:b/>
          <w:bCs/>
        </w:rPr>
        <w:t xml:space="preserve">Члан </w:t>
      </w:r>
      <w:r w:rsidR="008D6EA9">
        <w:rPr>
          <w:b/>
          <w:bCs/>
          <w:lang w:val="sr-Cyrl-CS"/>
        </w:rPr>
        <w:t>5</w:t>
      </w:r>
      <w:r w:rsidRPr="00C81A52">
        <w:rPr>
          <w:b/>
          <w:bCs/>
        </w:rPr>
        <w:t>.</w:t>
      </w:r>
      <w:proofErr w:type="gramEnd"/>
    </w:p>
    <w:p w:rsidR="00C81A52" w:rsidRDefault="00C81A52" w:rsidP="00E21F79">
      <w:pPr>
        <w:spacing w:after="0" w:line="240" w:lineRule="auto"/>
        <w:jc w:val="both"/>
        <w:rPr>
          <w:rFonts w:ascii="Times New Roman" w:hAnsi="Times New Roman" w:cs="Times New Roman"/>
          <w:sz w:val="24"/>
          <w:szCs w:val="24"/>
          <w:lang w:val="sr-Cyrl-CS"/>
        </w:rPr>
      </w:pPr>
      <w:r w:rsidRPr="00C81A52">
        <w:rPr>
          <w:rFonts w:ascii="Times New Roman" w:hAnsi="Times New Roman" w:cs="Times New Roman"/>
          <w:bCs/>
          <w:sz w:val="24"/>
          <w:szCs w:val="24"/>
        </w:rPr>
        <w:t xml:space="preserve">          </w:t>
      </w:r>
      <w:r w:rsidRPr="00C81A52">
        <w:rPr>
          <w:rFonts w:ascii="Times New Roman" w:hAnsi="Times New Roman" w:cs="Times New Roman"/>
          <w:sz w:val="24"/>
          <w:szCs w:val="24"/>
        </w:rPr>
        <w:t xml:space="preserve"> </w:t>
      </w:r>
      <w:proofErr w:type="gramStart"/>
      <w:r w:rsidRPr="00C81A52">
        <w:rPr>
          <w:rFonts w:ascii="Times New Roman" w:hAnsi="Times New Roman" w:cs="Times New Roman"/>
          <w:sz w:val="24"/>
          <w:szCs w:val="24"/>
        </w:rPr>
        <w:t xml:space="preserve">Исплата уговорене цене из члана </w:t>
      </w:r>
      <w:r w:rsidR="008D6EA9">
        <w:rPr>
          <w:rFonts w:ascii="Times New Roman" w:hAnsi="Times New Roman" w:cs="Times New Roman"/>
          <w:sz w:val="24"/>
          <w:szCs w:val="24"/>
          <w:lang w:val="sr-Cyrl-CS"/>
        </w:rPr>
        <w:t>4</w:t>
      </w:r>
      <w:r w:rsidRPr="00C81A52">
        <w:rPr>
          <w:rFonts w:ascii="Times New Roman" w:hAnsi="Times New Roman" w:cs="Times New Roman"/>
          <w:sz w:val="24"/>
          <w:szCs w:val="24"/>
        </w:rPr>
        <w:t>.</w:t>
      </w:r>
      <w:proofErr w:type="gramEnd"/>
      <w:r w:rsidRPr="00C81A52">
        <w:rPr>
          <w:rFonts w:ascii="Times New Roman" w:hAnsi="Times New Roman" w:cs="Times New Roman"/>
          <w:sz w:val="24"/>
          <w:szCs w:val="24"/>
        </w:rPr>
        <w:t xml:space="preserve"> </w:t>
      </w:r>
      <w:proofErr w:type="gramStart"/>
      <w:r w:rsidRPr="00C81A52">
        <w:rPr>
          <w:rFonts w:ascii="Times New Roman" w:hAnsi="Times New Roman" w:cs="Times New Roman"/>
          <w:sz w:val="24"/>
          <w:szCs w:val="24"/>
        </w:rPr>
        <w:t>oвог</w:t>
      </w:r>
      <w:proofErr w:type="gramEnd"/>
      <w:r w:rsidRPr="00C81A52">
        <w:rPr>
          <w:rFonts w:ascii="Times New Roman" w:hAnsi="Times New Roman" w:cs="Times New Roman"/>
          <w:sz w:val="24"/>
          <w:szCs w:val="24"/>
        </w:rPr>
        <w:t xml:space="preserve"> уговора</w:t>
      </w:r>
      <w:r w:rsidRPr="00C81A52">
        <w:rPr>
          <w:rFonts w:ascii="Times New Roman" w:hAnsi="Times New Roman" w:cs="Times New Roman"/>
          <w:sz w:val="24"/>
          <w:szCs w:val="24"/>
          <w:lang w:val="sr-Cyrl-CS"/>
        </w:rPr>
        <w:t xml:space="preserve"> извршиће се у року од 15 дана од дана извршене записничке примопредаје Главног пројекта са извештајем о извршеној техничкој контроли техничке документације.</w:t>
      </w:r>
    </w:p>
    <w:p w:rsidR="00E21F79" w:rsidRPr="00C81A52" w:rsidRDefault="00E21F79" w:rsidP="00E21F79">
      <w:pPr>
        <w:spacing w:after="0" w:line="240" w:lineRule="auto"/>
        <w:jc w:val="both"/>
        <w:rPr>
          <w:b/>
          <w:bCs/>
          <w:lang w:val="sr-Cyrl-CS"/>
        </w:rPr>
      </w:pPr>
    </w:p>
    <w:p w:rsidR="00BD26AA" w:rsidRPr="00BD26AA" w:rsidRDefault="00C81A52" w:rsidP="00C81A52">
      <w:pPr>
        <w:pStyle w:val="BodyText"/>
        <w:spacing w:after="0"/>
        <w:jc w:val="center"/>
        <w:rPr>
          <w:b/>
          <w:bCs/>
          <w:lang w:val="sr-Cyrl-CS"/>
        </w:rPr>
      </w:pPr>
      <w:proofErr w:type="gramStart"/>
      <w:r w:rsidRPr="00C81A52">
        <w:rPr>
          <w:b/>
          <w:bCs/>
        </w:rPr>
        <w:t xml:space="preserve">Члан </w:t>
      </w:r>
      <w:r w:rsidR="008D6EA9">
        <w:rPr>
          <w:b/>
          <w:bCs/>
          <w:lang w:val="sr-Cyrl-CS"/>
        </w:rPr>
        <w:t>6</w:t>
      </w:r>
      <w:r w:rsidRPr="00C81A52">
        <w:rPr>
          <w:b/>
          <w:bCs/>
        </w:rPr>
        <w:t>.</w:t>
      </w:r>
      <w:proofErr w:type="gramEnd"/>
    </w:p>
    <w:p w:rsidR="00C81A52" w:rsidRPr="00C81A52" w:rsidRDefault="00C81A52" w:rsidP="00C81A52">
      <w:pPr>
        <w:pStyle w:val="BodyText"/>
        <w:spacing w:after="0"/>
        <w:jc w:val="both"/>
        <w:rPr>
          <w:lang w:val="sr-Cyrl-CS"/>
        </w:rPr>
      </w:pPr>
      <w:r w:rsidRPr="00C81A52">
        <w:rPr>
          <w:bCs/>
        </w:rPr>
        <w:t xml:space="preserve"> </w:t>
      </w:r>
      <w:r w:rsidRPr="00C81A52">
        <w:rPr>
          <w:bCs/>
        </w:rPr>
        <w:tab/>
      </w:r>
      <w:r w:rsidRPr="00C81A52">
        <w:t>Пројектант се обавезује да пројектн</w:t>
      </w:r>
      <w:r w:rsidRPr="00C81A52">
        <w:rPr>
          <w:lang w:val="sr-Cyrl-CS"/>
        </w:rPr>
        <w:t>у</w:t>
      </w:r>
      <w:r w:rsidRPr="00C81A52">
        <w:t xml:space="preserve"> документациј</w:t>
      </w:r>
      <w:r w:rsidRPr="00C81A52">
        <w:rPr>
          <w:lang w:val="sr-Cyrl-CS"/>
        </w:rPr>
        <w:t>у</w:t>
      </w:r>
      <w:r w:rsidRPr="00C81A52">
        <w:t xml:space="preserve"> израд</w:t>
      </w:r>
      <w:r w:rsidRPr="00C81A52">
        <w:rPr>
          <w:lang w:val="sr-Cyrl-CS"/>
        </w:rPr>
        <w:t xml:space="preserve">и и преда Наручиоцу </w:t>
      </w:r>
      <w:r w:rsidRPr="00C81A52">
        <w:t xml:space="preserve">у року </w:t>
      </w:r>
      <w:r w:rsidRPr="00C81A52">
        <w:rPr>
          <w:lang w:val="sr-Cyrl-CS"/>
        </w:rPr>
        <w:t xml:space="preserve">од </w:t>
      </w:r>
      <w:r w:rsidR="001D18EB">
        <w:rPr>
          <w:lang w:val="sr-Cyrl-CS"/>
        </w:rPr>
        <w:t xml:space="preserve">  </w:t>
      </w:r>
      <w:r w:rsidR="004A719D">
        <w:rPr>
          <w:lang w:val="sr-Cyrl-CS"/>
        </w:rPr>
        <w:t>__</w:t>
      </w:r>
      <w:proofErr w:type="gramStart"/>
      <w:r w:rsidR="004A719D">
        <w:rPr>
          <w:lang w:val="sr-Cyrl-CS"/>
        </w:rPr>
        <w:t>_</w:t>
      </w:r>
      <w:r w:rsidR="001D18EB">
        <w:rPr>
          <w:lang w:val="sr-Cyrl-CS"/>
        </w:rPr>
        <w:t xml:space="preserve">  </w:t>
      </w:r>
      <w:r w:rsidRPr="00C81A52">
        <w:rPr>
          <w:lang w:val="sr-Cyrl-CS"/>
        </w:rPr>
        <w:t>календарских</w:t>
      </w:r>
      <w:proofErr w:type="gramEnd"/>
      <w:r w:rsidRPr="00C81A52">
        <w:rPr>
          <w:lang w:val="sr-Cyrl-CS"/>
        </w:rPr>
        <w:t xml:space="preserve"> дана од дана закључења овог уговора.</w:t>
      </w:r>
    </w:p>
    <w:p w:rsidR="00C81A52" w:rsidRPr="00C81A52" w:rsidRDefault="00C81A52" w:rsidP="00C81A52">
      <w:pPr>
        <w:pStyle w:val="Default"/>
        <w:jc w:val="center"/>
        <w:rPr>
          <w:rFonts w:ascii="Times New Roman" w:hAnsi="Times New Roman" w:cs="Times New Roman"/>
          <w:b/>
          <w:bCs/>
          <w:color w:val="auto"/>
          <w:lang w:val="sr-Cyrl-CS"/>
        </w:rPr>
      </w:pPr>
    </w:p>
    <w:p w:rsidR="00C81A52" w:rsidRPr="00C81A52" w:rsidRDefault="00C81A52" w:rsidP="00C81A52">
      <w:pPr>
        <w:pStyle w:val="Default"/>
        <w:jc w:val="center"/>
        <w:rPr>
          <w:rFonts w:ascii="Times New Roman" w:hAnsi="Times New Roman" w:cs="Times New Roman"/>
          <w:b/>
          <w:bCs/>
          <w:color w:val="auto"/>
          <w:lang w:val="sr-Cyrl-CS"/>
        </w:rPr>
      </w:pPr>
      <w:proofErr w:type="gramStart"/>
      <w:r w:rsidRPr="00C81A52">
        <w:rPr>
          <w:rFonts w:ascii="Times New Roman" w:hAnsi="Times New Roman" w:cs="Times New Roman"/>
          <w:b/>
          <w:bCs/>
          <w:color w:val="auto"/>
        </w:rPr>
        <w:t xml:space="preserve">Члан </w:t>
      </w:r>
      <w:r w:rsidR="008D6EA9">
        <w:rPr>
          <w:rFonts w:ascii="Times New Roman" w:hAnsi="Times New Roman" w:cs="Times New Roman"/>
          <w:b/>
          <w:bCs/>
          <w:color w:val="auto"/>
          <w:lang w:val="sr-Cyrl-CS"/>
        </w:rPr>
        <w:t>7</w:t>
      </w:r>
      <w:r w:rsidRPr="00C81A52">
        <w:rPr>
          <w:rFonts w:ascii="Times New Roman" w:hAnsi="Times New Roman" w:cs="Times New Roman"/>
          <w:b/>
          <w:bCs/>
          <w:color w:val="auto"/>
        </w:rPr>
        <w:t>.</w:t>
      </w:r>
      <w:proofErr w:type="gramEnd"/>
    </w:p>
    <w:p w:rsidR="00C81A52" w:rsidRDefault="00C81A52" w:rsidP="00C81A52">
      <w:pPr>
        <w:pStyle w:val="Default"/>
        <w:ind w:firstLine="720"/>
        <w:jc w:val="both"/>
        <w:rPr>
          <w:rFonts w:ascii="Times New Roman" w:hAnsi="Times New Roman" w:cs="Times New Roman"/>
          <w:color w:val="auto"/>
          <w:lang w:val="sr-Cyrl-CS"/>
        </w:rPr>
      </w:pPr>
      <w:proofErr w:type="gramStart"/>
      <w:r w:rsidRPr="00C81A52">
        <w:rPr>
          <w:rFonts w:ascii="Times New Roman" w:hAnsi="Times New Roman" w:cs="Times New Roman"/>
          <w:bCs/>
          <w:color w:val="auto"/>
        </w:rPr>
        <w:t>Пројектант</w:t>
      </w:r>
      <w:r w:rsidRPr="00C81A52">
        <w:rPr>
          <w:rFonts w:ascii="Times New Roman" w:hAnsi="Times New Roman" w:cs="Times New Roman"/>
          <w:color w:val="auto"/>
        </w:rPr>
        <w:t xml:space="preserve"> се обавезује да, без писмене сагласности </w:t>
      </w:r>
      <w:r w:rsidRPr="00C81A52">
        <w:rPr>
          <w:rFonts w:ascii="Times New Roman" w:hAnsi="Times New Roman" w:cs="Times New Roman"/>
          <w:bCs/>
          <w:color w:val="auto"/>
          <w:lang w:val="sr-Cyrl-CS"/>
        </w:rPr>
        <w:t>Наручиоца</w:t>
      </w:r>
      <w:r w:rsidRPr="00C81A52">
        <w:rPr>
          <w:rFonts w:ascii="Times New Roman" w:hAnsi="Times New Roman" w:cs="Times New Roman"/>
          <w:color w:val="auto"/>
        </w:rPr>
        <w:t>, неће током рада објављивати нити чинити доступним трећим лицима документацију и податке на пословима који су предмет овог уговора, било у целини било у деловима.</w:t>
      </w:r>
      <w:proofErr w:type="gramEnd"/>
      <w:r w:rsidRPr="00C81A52">
        <w:rPr>
          <w:rFonts w:ascii="Times New Roman" w:hAnsi="Times New Roman" w:cs="Times New Roman"/>
          <w:color w:val="auto"/>
        </w:rPr>
        <w:t xml:space="preserve"> </w:t>
      </w:r>
    </w:p>
    <w:p w:rsidR="00BD26AA" w:rsidRPr="006916E0" w:rsidRDefault="00BD26AA" w:rsidP="006916E0">
      <w:pPr>
        <w:pStyle w:val="Default"/>
        <w:ind w:firstLine="720"/>
        <w:jc w:val="both"/>
        <w:rPr>
          <w:rStyle w:val="expand"/>
          <w:rFonts w:ascii="Times New Roman" w:hAnsi="Times New Roman" w:cs="Times New Roman"/>
          <w:color w:val="auto"/>
          <w:lang w:val="sr-Cyrl-CS"/>
        </w:rPr>
      </w:pPr>
      <w:r>
        <w:rPr>
          <w:rFonts w:ascii="Times New Roman" w:hAnsi="Times New Roman" w:cs="Times New Roman"/>
          <w:color w:val="auto"/>
          <w:lang w:val="sr-Cyrl-CS"/>
        </w:rPr>
        <w:t xml:space="preserve">Пројектант уступа имовинска права </w:t>
      </w:r>
      <w:r w:rsidR="006916E0">
        <w:rPr>
          <w:rFonts w:ascii="Times New Roman" w:hAnsi="Times New Roman" w:cs="Times New Roman"/>
          <w:color w:val="auto"/>
          <w:lang w:val="sr-Cyrl-CS"/>
        </w:rPr>
        <w:t xml:space="preserve">и преноси сва права на економско искоришћавање </w:t>
      </w:r>
      <w:r w:rsidR="007743B7">
        <w:rPr>
          <w:rFonts w:ascii="Times New Roman" w:hAnsi="Times New Roman" w:cs="Times New Roman"/>
          <w:color w:val="auto"/>
          <w:lang w:val="sr-Cyrl-CS"/>
        </w:rPr>
        <w:t>на Главном пројекту из члана 1</w:t>
      </w:r>
      <w:r>
        <w:rPr>
          <w:rFonts w:ascii="Times New Roman" w:hAnsi="Times New Roman" w:cs="Times New Roman"/>
          <w:color w:val="auto"/>
          <w:lang w:val="sr-Cyrl-CS"/>
        </w:rPr>
        <w:t xml:space="preserve">. </w:t>
      </w:r>
      <w:r w:rsidR="006916E0">
        <w:rPr>
          <w:rFonts w:ascii="Times New Roman" w:hAnsi="Times New Roman" w:cs="Times New Roman"/>
          <w:color w:val="auto"/>
          <w:lang w:val="sr-Cyrl-CS"/>
        </w:rPr>
        <w:t>о</w:t>
      </w:r>
      <w:r>
        <w:rPr>
          <w:rFonts w:ascii="Times New Roman" w:hAnsi="Times New Roman" w:cs="Times New Roman"/>
          <w:color w:val="auto"/>
          <w:lang w:val="sr-Cyrl-CS"/>
        </w:rPr>
        <w:t>вог уговора</w:t>
      </w:r>
      <w:r w:rsidR="006916E0">
        <w:rPr>
          <w:rFonts w:ascii="Times New Roman" w:hAnsi="Times New Roman" w:cs="Times New Roman"/>
          <w:color w:val="auto"/>
          <w:lang w:val="sr-Cyrl-CS"/>
        </w:rPr>
        <w:t xml:space="preserve"> на Наручиоца. </w:t>
      </w:r>
    </w:p>
    <w:p w:rsidR="00C81A52" w:rsidRPr="00C81A52" w:rsidRDefault="006916E0" w:rsidP="002B3AC6">
      <w:pPr>
        <w:pStyle w:val="BodyText2"/>
        <w:spacing w:after="0" w:line="240" w:lineRule="auto"/>
        <w:rPr>
          <w:color w:val="FF0000"/>
        </w:rPr>
      </w:pPr>
      <w:r>
        <w:rPr>
          <w:szCs w:val="28"/>
          <w:lang w:val="sr-Cyrl-CS"/>
        </w:rPr>
        <w:tab/>
      </w:r>
      <w:r w:rsidR="00C81A52" w:rsidRPr="00C81A52">
        <w:rPr>
          <w:bCs/>
          <w:color w:val="auto"/>
          <w:lang w:val="sr-Cyrl-CS"/>
        </w:rPr>
        <w:t>Наручилац</w:t>
      </w:r>
      <w:r w:rsidR="00C81A52" w:rsidRPr="00C81A52">
        <w:rPr>
          <w:color w:val="auto"/>
        </w:rPr>
        <w:t xml:space="preserve"> постаје власник целокупне документације из члана </w:t>
      </w:r>
      <w:r w:rsidR="00C81A52" w:rsidRPr="00C81A52">
        <w:rPr>
          <w:color w:val="auto"/>
          <w:lang w:val="sr-Cyrl-CS"/>
        </w:rPr>
        <w:t>1</w:t>
      </w:r>
      <w:r w:rsidR="00C81A52" w:rsidRPr="00C81A52">
        <w:rPr>
          <w:color w:val="auto"/>
        </w:rPr>
        <w:t xml:space="preserve">. </w:t>
      </w:r>
      <w:proofErr w:type="gramStart"/>
      <w:r w:rsidR="00C81A52" w:rsidRPr="00C81A52">
        <w:rPr>
          <w:color w:val="auto"/>
        </w:rPr>
        <w:t>овог</w:t>
      </w:r>
      <w:proofErr w:type="gramEnd"/>
      <w:r w:rsidR="00C81A52" w:rsidRPr="00C81A52">
        <w:rPr>
          <w:color w:val="auto"/>
        </w:rPr>
        <w:t xml:space="preserve"> уговора, када је</w:t>
      </w:r>
      <w:r w:rsidR="00C81A52" w:rsidRPr="00C81A52">
        <w:rPr>
          <w:color w:val="auto"/>
          <w:lang w:val="sr-Cyrl-CS"/>
        </w:rPr>
        <w:t xml:space="preserve"> </w:t>
      </w:r>
      <w:r w:rsidR="00C81A52" w:rsidRPr="00C81A52">
        <w:rPr>
          <w:bCs/>
          <w:color w:val="auto"/>
        </w:rPr>
        <w:t>Пројектант</w:t>
      </w:r>
      <w:r w:rsidR="00C81A52" w:rsidRPr="00C81A52">
        <w:rPr>
          <w:color w:val="auto"/>
        </w:rPr>
        <w:t xml:space="preserve"> преда </w:t>
      </w:r>
      <w:r w:rsidR="00C81A52" w:rsidRPr="00C81A52">
        <w:rPr>
          <w:bCs/>
          <w:color w:val="auto"/>
          <w:lang w:val="sr-Cyrl-CS"/>
        </w:rPr>
        <w:t>Наручиоцу</w:t>
      </w:r>
      <w:r w:rsidR="00C81A52" w:rsidRPr="00C81A52">
        <w:rPr>
          <w:color w:val="FF0000"/>
        </w:rPr>
        <w:t xml:space="preserve">. </w:t>
      </w:r>
    </w:p>
    <w:p w:rsidR="00C81A52" w:rsidRPr="00C81A52" w:rsidRDefault="00C81A52" w:rsidP="007743B7">
      <w:pPr>
        <w:pStyle w:val="Default"/>
        <w:ind w:firstLine="720"/>
        <w:jc w:val="both"/>
        <w:rPr>
          <w:rFonts w:ascii="Times New Roman" w:hAnsi="Times New Roman" w:cs="Times New Roman"/>
          <w:color w:val="auto"/>
          <w:lang w:val="sr-Cyrl-CS"/>
        </w:rPr>
      </w:pPr>
      <w:proofErr w:type="gramStart"/>
      <w:r w:rsidRPr="00C81A52">
        <w:rPr>
          <w:rFonts w:ascii="Times New Roman" w:hAnsi="Times New Roman" w:cs="Times New Roman"/>
          <w:color w:val="auto"/>
        </w:rPr>
        <w:t xml:space="preserve">Уговорне стране ће третирати као поверљиве све техничке и друге податке везане за овај </w:t>
      </w:r>
      <w:r w:rsidRPr="00C81A52">
        <w:rPr>
          <w:rFonts w:ascii="Times New Roman" w:hAnsi="Times New Roman" w:cs="Times New Roman"/>
          <w:color w:val="auto"/>
          <w:lang w:val="sr-Cyrl-CS"/>
        </w:rPr>
        <w:t>у</w:t>
      </w:r>
      <w:r w:rsidRPr="00C81A52">
        <w:rPr>
          <w:rFonts w:ascii="Times New Roman" w:hAnsi="Times New Roman" w:cs="Times New Roman"/>
          <w:color w:val="auto"/>
        </w:rPr>
        <w:t>говор.</w:t>
      </w:r>
      <w:proofErr w:type="gramEnd"/>
      <w:r w:rsidRPr="00C81A52">
        <w:rPr>
          <w:rFonts w:ascii="Times New Roman" w:hAnsi="Times New Roman" w:cs="Times New Roman"/>
          <w:color w:val="auto"/>
        </w:rPr>
        <w:t xml:space="preserve"> </w:t>
      </w:r>
    </w:p>
    <w:p w:rsidR="00C81A52" w:rsidRPr="00C81A52" w:rsidRDefault="00C81A52" w:rsidP="007743B7">
      <w:pPr>
        <w:pStyle w:val="Default"/>
        <w:ind w:firstLine="720"/>
        <w:jc w:val="both"/>
        <w:rPr>
          <w:rFonts w:ascii="Times New Roman" w:hAnsi="Times New Roman" w:cs="Times New Roman"/>
          <w:color w:val="auto"/>
          <w:lang w:val="sr-Cyrl-CS"/>
        </w:rPr>
      </w:pPr>
      <w:proofErr w:type="gramStart"/>
      <w:r w:rsidRPr="00C81A52">
        <w:rPr>
          <w:rFonts w:ascii="Times New Roman" w:hAnsi="Times New Roman" w:cs="Times New Roman"/>
          <w:color w:val="auto"/>
        </w:rPr>
        <w:t xml:space="preserve">Сви документи, нацрти и друге информације у вези са овим </w:t>
      </w:r>
      <w:r w:rsidRPr="00C81A52">
        <w:rPr>
          <w:rFonts w:ascii="Times New Roman" w:hAnsi="Times New Roman" w:cs="Times New Roman"/>
          <w:color w:val="auto"/>
          <w:lang w:val="sr-Cyrl-CS"/>
        </w:rPr>
        <w:t>у</w:t>
      </w:r>
      <w:r w:rsidRPr="00C81A52">
        <w:rPr>
          <w:rFonts w:ascii="Times New Roman" w:hAnsi="Times New Roman" w:cs="Times New Roman"/>
          <w:color w:val="auto"/>
        </w:rPr>
        <w:t xml:space="preserve">говором </w:t>
      </w:r>
      <w:r w:rsidRPr="00C81A52">
        <w:rPr>
          <w:rFonts w:ascii="Times New Roman" w:hAnsi="Times New Roman" w:cs="Times New Roman"/>
          <w:bCs/>
          <w:color w:val="auto"/>
        </w:rPr>
        <w:t>Пројектант</w:t>
      </w:r>
      <w:r w:rsidRPr="00C81A52">
        <w:rPr>
          <w:rFonts w:ascii="Times New Roman" w:hAnsi="Times New Roman" w:cs="Times New Roman"/>
          <w:color w:val="auto"/>
        </w:rPr>
        <w:t xml:space="preserve"> ће користити искључиво за извршење уговорних обавеза.</w:t>
      </w:r>
      <w:proofErr w:type="gramEnd"/>
      <w:r w:rsidRPr="00C81A52">
        <w:rPr>
          <w:rFonts w:ascii="Times New Roman" w:hAnsi="Times New Roman" w:cs="Times New Roman"/>
          <w:color w:val="auto"/>
        </w:rPr>
        <w:t xml:space="preserve"> </w:t>
      </w:r>
    </w:p>
    <w:p w:rsidR="00C81A52" w:rsidRPr="00C81A52" w:rsidRDefault="00C81A52" w:rsidP="007743B7">
      <w:pPr>
        <w:pStyle w:val="BodyText"/>
        <w:spacing w:after="0" w:line="240" w:lineRule="auto"/>
        <w:jc w:val="center"/>
        <w:rPr>
          <w:b/>
          <w:bCs/>
          <w:lang w:val="sr-Cyrl-CS"/>
        </w:rPr>
      </w:pPr>
    </w:p>
    <w:p w:rsidR="00C81A52" w:rsidRPr="00C81A52" w:rsidRDefault="00C81A52" w:rsidP="007743B7">
      <w:pPr>
        <w:pStyle w:val="BodyText"/>
        <w:spacing w:after="0"/>
        <w:jc w:val="center"/>
        <w:rPr>
          <w:b/>
          <w:bCs/>
        </w:rPr>
      </w:pPr>
      <w:proofErr w:type="gramStart"/>
      <w:r w:rsidRPr="00C81A52">
        <w:rPr>
          <w:b/>
          <w:bCs/>
        </w:rPr>
        <w:t xml:space="preserve">Члан </w:t>
      </w:r>
      <w:r w:rsidR="008D6EA9">
        <w:rPr>
          <w:b/>
          <w:bCs/>
          <w:lang w:val="sr-Cyrl-CS"/>
        </w:rPr>
        <w:t>8</w:t>
      </w:r>
      <w:r w:rsidRPr="00C81A52">
        <w:rPr>
          <w:b/>
          <w:bCs/>
        </w:rPr>
        <w:t>.</w:t>
      </w:r>
      <w:proofErr w:type="gramEnd"/>
    </w:p>
    <w:p w:rsidR="00C81A52" w:rsidRPr="00C81A52" w:rsidRDefault="00C81A52" w:rsidP="00C81A52">
      <w:pPr>
        <w:pStyle w:val="BodyText"/>
        <w:spacing w:after="0"/>
        <w:ind w:firstLine="720"/>
        <w:jc w:val="both"/>
        <w:rPr>
          <w:lang w:val="sr-Cyrl-CS"/>
        </w:rPr>
      </w:pPr>
      <w:r w:rsidRPr="00C81A52">
        <w:t xml:space="preserve">Пројектант се обавезује да пројектну документацију преда у власништво </w:t>
      </w:r>
      <w:r w:rsidRPr="00C81A52">
        <w:rPr>
          <w:bCs/>
          <w:lang w:val="sr-Cyrl-CS"/>
        </w:rPr>
        <w:t>Наручиоцу</w:t>
      </w:r>
      <w:r w:rsidRPr="00C81A52">
        <w:t xml:space="preserve"> </w:t>
      </w:r>
      <w:proofErr w:type="gramStart"/>
      <w:r w:rsidRPr="00C81A52">
        <w:t xml:space="preserve">у  </w:t>
      </w:r>
      <w:r w:rsidRPr="00E806E1">
        <w:rPr>
          <w:color w:val="auto"/>
          <w:lang w:val="sr-Cyrl-CS"/>
        </w:rPr>
        <w:t>четири</w:t>
      </w:r>
      <w:proofErr w:type="gramEnd"/>
      <w:r w:rsidR="00E806E1">
        <w:rPr>
          <w:color w:val="auto"/>
          <w:lang w:val="sr-Cyrl-CS"/>
        </w:rPr>
        <w:t xml:space="preserve"> (4)</w:t>
      </w:r>
      <w:r w:rsidRPr="00E806E1">
        <w:rPr>
          <w:color w:val="auto"/>
        </w:rPr>
        <w:t xml:space="preserve"> примерка и </w:t>
      </w:r>
      <w:r w:rsidR="00E806E1">
        <w:rPr>
          <w:color w:val="auto"/>
        </w:rPr>
        <w:t>један</w:t>
      </w:r>
      <w:r w:rsidR="00E806E1">
        <w:rPr>
          <w:color w:val="auto"/>
          <w:lang w:val="sr-Cyrl-CS"/>
        </w:rPr>
        <w:t xml:space="preserve"> (1)</w:t>
      </w:r>
      <w:r w:rsidRPr="00E806E1">
        <w:rPr>
          <w:color w:val="auto"/>
        </w:rPr>
        <w:t xml:space="preserve"> примерак</w:t>
      </w:r>
      <w:r w:rsidRPr="00C81A52">
        <w:t xml:space="preserve"> у електронској форми.</w:t>
      </w:r>
    </w:p>
    <w:p w:rsidR="00C81A52" w:rsidRPr="00C81A52" w:rsidRDefault="00C81A52" w:rsidP="00C81A52">
      <w:pPr>
        <w:pStyle w:val="Default"/>
        <w:ind w:firstLine="720"/>
        <w:jc w:val="both"/>
        <w:rPr>
          <w:rFonts w:ascii="Times New Roman" w:hAnsi="Times New Roman" w:cs="Times New Roman"/>
          <w:color w:val="auto"/>
          <w:lang w:val="sr-Cyrl-CS"/>
        </w:rPr>
      </w:pPr>
      <w:proofErr w:type="gramStart"/>
      <w:r w:rsidRPr="00C81A52">
        <w:rPr>
          <w:rFonts w:ascii="Times New Roman" w:hAnsi="Times New Roman" w:cs="Times New Roman"/>
          <w:color w:val="auto"/>
        </w:rPr>
        <w:t xml:space="preserve">По предаји комплетне пројектне документације од стране </w:t>
      </w:r>
      <w:r w:rsidRPr="00C81A52">
        <w:rPr>
          <w:rFonts w:ascii="Times New Roman" w:hAnsi="Times New Roman" w:cs="Times New Roman"/>
          <w:bCs/>
          <w:color w:val="auto"/>
        </w:rPr>
        <w:t>Пројектант</w:t>
      </w:r>
      <w:r w:rsidRPr="00C81A52">
        <w:rPr>
          <w:rFonts w:ascii="Times New Roman" w:hAnsi="Times New Roman" w:cs="Times New Roman"/>
          <w:bCs/>
          <w:color w:val="auto"/>
          <w:lang w:val="sr-Cyrl-CS"/>
        </w:rPr>
        <w:t>а</w:t>
      </w:r>
      <w:r w:rsidRPr="00C81A52">
        <w:rPr>
          <w:rFonts w:ascii="Times New Roman" w:hAnsi="Times New Roman" w:cs="Times New Roman"/>
          <w:color w:val="auto"/>
        </w:rPr>
        <w:t xml:space="preserve">, </w:t>
      </w:r>
      <w:r w:rsidRPr="00C81A52">
        <w:rPr>
          <w:rFonts w:ascii="Times New Roman" w:hAnsi="Times New Roman" w:cs="Times New Roman"/>
          <w:bCs/>
          <w:color w:val="auto"/>
          <w:lang w:val="sr-Cyrl-CS"/>
        </w:rPr>
        <w:t>Наручилац</w:t>
      </w:r>
      <w:r w:rsidRPr="00C81A52">
        <w:rPr>
          <w:rFonts w:ascii="Times New Roman" w:hAnsi="Times New Roman" w:cs="Times New Roman"/>
          <w:color w:val="auto"/>
          <w:lang w:val="sr-Cyrl-CS"/>
        </w:rPr>
        <w:t xml:space="preserve"> </w:t>
      </w:r>
      <w:r w:rsidRPr="00C81A52">
        <w:rPr>
          <w:rFonts w:ascii="Times New Roman" w:hAnsi="Times New Roman" w:cs="Times New Roman"/>
          <w:color w:val="auto"/>
        </w:rPr>
        <w:t xml:space="preserve">задржава право евентуалних накнадних дорада и измена на истој документацији без икакве сагласности </w:t>
      </w:r>
      <w:r w:rsidRPr="00C81A52">
        <w:rPr>
          <w:rFonts w:ascii="Times New Roman" w:hAnsi="Times New Roman" w:cs="Times New Roman"/>
          <w:color w:val="auto"/>
          <w:lang w:val="sr-Cyrl-CS"/>
        </w:rPr>
        <w:t>П</w:t>
      </w:r>
      <w:r w:rsidRPr="00C81A52">
        <w:rPr>
          <w:rFonts w:ascii="Times New Roman" w:hAnsi="Times New Roman" w:cs="Times New Roman"/>
          <w:color w:val="auto"/>
        </w:rPr>
        <w:t>ројекта</w:t>
      </w:r>
      <w:r w:rsidRPr="00C81A52">
        <w:rPr>
          <w:rFonts w:ascii="Times New Roman" w:hAnsi="Times New Roman" w:cs="Times New Roman"/>
          <w:color w:val="auto"/>
          <w:lang w:val="sr-Cyrl-CS"/>
        </w:rPr>
        <w:t>нта</w:t>
      </w:r>
      <w:r w:rsidRPr="00C81A52">
        <w:rPr>
          <w:rFonts w:ascii="Times New Roman" w:hAnsi="Times New Roman" w:cs="Times New Roman"/>
          <w:color w:val="auto"/>
        </w:rPr>
        <w:t>.</w:t>
      </w:r>
      <w:proofErr w:type="gramEnd"/>
    </w:p>
    <w:p w:rsidR="00C81A52" w:rsidRPr="00C81A52" w:rsidRDefault="00C81A52" w:rsidP="00C81A52">
      <w:pPr>
        <w:pStyle w:val="BodyText"/>
        <w:spacing w:after="0"/>
        <w:jc w:val="center"/>
        <w:rPr>
          <w:b/>
          <w:bCs/>
          <w:lang w:val="sr-Cyrl-CS"/>
        </w:rPr>
      </w:pPr>
      <w:proofErr w:type="gramStart"/>
      <w:r w:rsidRPr="00C81A52">
        <w:rPr>
          <w:b/>
          <w:bCs/>
        </w:rPr>
        <w:t xml:space="preserve">Члан </w:t>
      </w:r>
      <w:r w:rsidR="008D6EA9">
        <w:rPr>
          <w:b/>
          <w:bCs/>
          <w:lang w:val="sr-Cyrl-CS"/>
        </w:rPr>
        <w:t>9</w:t>
      </w:r>
      <w:r w:rsidRPr="00C81A52">
        <w:rPr>
          <w:b/>
          <w:bCs/>
          <w:lang w:val="sr-Cyrl-CS"/>
        </w:rPr>
        <w:t>.</w:t>
      </w:r>
      <w:proofErr w:type="gramEnd"/>
    </w:p>
    <w:p w:rsidR="00C81A52" w:rsidRPr="00C81A52" w:rsidRDefault="00C81A52" w:rsidP="00C81A52">
      <w:pPr>
        <w:pStyle w:val="BodyText"/>
        <w:spacing w:after="0"/>
        <w:jc w:val="both"/>
        <w:rPr>
          <w:bCs/>
        </w:rPr>
      </w:pPr>
      <w:r w:rsidRPr="00C81A52">
        <w:rPr>
          <w:b/>
          <w:bCs/>
        </w:rPr>
        <w:tab/>
      </w:r>
      <w:proofErr w:type="gramStart"/>
      <w:r w:rsidRPr="00C81A52">
        <w:rPr>
          <w:bCs/>
        </w:rPr>
        <w:t xml:space="preserve">У случају прекорачења рока из члана </w:t>
      </w:r>
      <w:r w:rsidR="008D6EA9">
        <w:rPr>
          <w:bCs/>
          <w:lang w:val="sr-Cyrl-CS"/>
        </w:rPr>
        <w:t>6</w:t>
      </w:r>
      <w:r w:rsidRPr="00C81A52">
        <w:rPr>
          <w:bCs/>
        </w:rPr>
        <w:t>.</w:t>
      </w:r>
      <w:proofErr w:type="gramEnd"/>
      <w:r w:rsidRPr="00C81A52">
        <w:rPr>
          <w:bCs/>
        </w:rPr>
        <w:t xml:space="preserve"> </w:t>
      </w:r>
      <w:r w:rsidRPr="00C81A52">
        <w:rPr>
          <w:bCs/>
          <w:lang w:val="sr-Latn-CS"/>
        </w:rPr>
        <w:t>o</w:t>
      </w:r>
      <w:r w:rsidRPr="00C81A52">
        <w:rPr>
          <w:bCs/>
        </w:rPr>
        <w:t xml:space="preserve">вог уговора, Пројектант се обавезује да за сваки дан закашњења плати </w:t>
      </w:r>
      <w:r w:rsidRPr="00C81A52">
        <w:rPr>
          <w:bCs/>
          <w:lang w:val="sr-Cyrl-CS"/>
        </w:rPr>
        <w:t>Наручиоцу</w:t>
      </w:r>
      <w:r w:rsidRPr="00C81A52">
        <w:rPr>
          <w:bCs/>
        </w:rPr>
        <w:t xml:space="preserve"> пенале од </w:t>
      </w:r>
      <w:r w:rsidRPr="00C81A52">
        <w:rPr>
          <w:bCs/>
          <w:lang w:val="sr-Cyrl-CS"/>
        </w:rPr>
        <w:t>2</w:t>
      </w:r>
      <w:r w:rsidRPr="00C81A52">
        <w:rPr>
          <w:bCs/>
        </w:rPr>
        <w:t>‰</w:t>
      </w:r>
      <w:r w:rsidRPr="00C81A52">
        <w:rPr>
          <w:bCs/>
          <w:lang w:val="sr-Cyrl-CS"/>
        </w:rPr>
        <w:t xml:space="preserve"> </w:t>
      </w:r>
      <w:r w:rsidRPr="00C81A52">
        <w:rPr>
          <w:bCs/>
        </w:rPr>
        <w:t>од укупне вредности уговорене услуге, а највише до износа од 5% од укупне уговорене вредности.</w:t>
      </w:r>
    </w:p>
    <w:p w:rsidR="00C81A52" w:rsidRPr="00C81A52" w:rsidRDefault="00C81A52" w:rsidP="00C81A52">
      <w:pPr>
        <w:pStyle w:val="BodyText"/>
        <w:spacing w:after="0"/>
        <w:jc w:val="both"/>
        <w:rPr>
          <w:bCs/>
        </w:rPr>
      </w:pPr>
      <w:r w:rsidRPr="00C81A52">
        <w:rPr>
          <w:bCs/>
        </w:rPr>
        <w:lastRenderedPageBreak/>
        <w:tab/>
      </w:r>
      <w:proofErr w:type="gramStart"/>
      <w:r w:rsidRPr="00C81A52">
        <w:rPr>
          <w:bCs/>
        </w:rPr>
        <w:t>Делимично извршење услуге у предвиђеном року не ослобађају Пројектанта плаћања уговорене казне.</w:t>
      </w:r>
      <w:proofErr w:type="gramEnd"/>
    </w:p>
    <w:p w:rsidR="001D18EB" w:rsidRDefault="00C81A52" w:rsidP="00C81A52">
      <w:pPr>
        <w:pStyle w:val="BodyText"/>
        <w:spacing w:after="0"/>
        <w:jc w:val="both"/>
        <w:rPr>
          <w:bCs/>
          <w:lang w:val="sr-Cyrl-CS"/>
        </w:rPr>
      </w:pPr>
      <w:r w:rsidRPr="00C81A52">
        <w:rPr>
          <w:b/>
          <w:bCs/>
        </w:rPr>
        <w:tab/>
      </w:r>
      <w:proofErr w:type="gramStart"/>
      <w:r w:rsidRPr="00C81A52">
        <w:rPr>
          <w:bCs/>
        </w:rPr>
        <w:t xml:space="preserve">Ако </w:t>
      </w:r>
      <w:r w:rsidRPr="00C81A52">
        <w:rPr>
          <w:bCs/>
          <w:lang w:val="sr-Cyrl-CS"/>
        </w:rPr>
        <w:t>Наручилац</w:t>
      </w:r>
      <w:r w:rsidRPr="00C81A52">
        <w:rPr>
          <w:bCs/>
        </w:rPr>
        <w:t xml:space="preserve"> због закашњења пројектанта у реализацији услуге претрпи штету, Пројектант је дужан да поред уговорене казне исплати и разлику до пуног износа претрпљене штете.</w:t>
      </w:r>
      <w:proofErr w:type="gramEnd"/>
    </w:p>
    <w:p w:rsidR="00C81A52" w:rsidRPr="00C81A52" w:rsidRDefault="00C81A52" w:rsidP="00C81A52">
      <w:pPr>
        <w:pStyle w:val="BodyText"/>
        <w:spacing w:after="0"/>
        <w:jc w:val="center"/>
        <w:rPr>
          <w:b/>
          <w:bCs/>
        </w:rPr>
      </w:pPr>
      <w:proofErr w:type="gramStart"/>
      <w:r w:rsidRPr="00C81A52">
        <w:rPr>
          <w:b/>
          <w:bCs/>
        </w:rPr>
        <w:t xml:space="preserve">Члан </w:t>
      </w:r>
      <w:r w:rsidRPr="00C81A52">
        <w:rPr>
          <w:b/>
          <w:bCs/>
          <w:lang w:val="sr-Cyrl-CS"/>
        </w:rPr>
        <w:t>1</w:t>
      </w:r>
      <w:r w:rsidR="008D6EA9">
        <w:rPr>
          <w:b/>
          <w:bCs/>
          <w:lang w:val="sr-Cyrl-CS"/>
        </w:rPr>
        <w:t>0</w:t>
      </w:r>
      <w:r w:rsidRPr="00C81A52">
        <w:rPr>
          <w:b/>
          <w:bCs/>
        </w:rPr>
        <w:t>.</w:t>
      </w:r>
      <w:proofErr w:type="gramEnd"/>
    </w:p>
    <w:p w:rsidR="00C81A52" w:rsidRDefault="00C81A52" w:rsidP="00C81A52">
      <w:pPr>
        <w:pStyle w:val="BodyText"/>
        <w:spacing w:after="0"/>
        <w:jc w:val="both"/>
        <w:rPr>
          <w:bCs/>
          <w:lang w:val="sr-Cyrl-CS"/>
        </w:rPr>
      </w:pPr>
      <w:r w:rsidRPr="00C81A52">
        <w:rPr>
          <w:bCs/>
        </w:rPr>
        <w:tab/>
      </w:r>
      <w:proofErr w:type="gramStart"/>
      <w:r w:rsidRPr="00C81A52">
        <w:rPr>
          <w:bCs/>
        </w:rPr>
        <w:t xml:space="preserve">Уговорне стране су сагласне да ће, након реализованих уговорних обавеза, њихови овлашћени представници сачинити и потписати </w:t>
      </w:r>
      <w:r w:rsidRPr="00C81A52">
        <w:rPr>
          <w:bCs/>
          <w:lang w:val="sr-Cyrl-CS"/>
        </w:rPr>
        <w:t xml:space="preserve">записник </w:t>
      </w:r>
      <w:r w:rsidRPr="00C81A52">
        <w:rPr>
          <w:bCs/>
        </w:rPr>
        <w:t>о примопредаји пројектне документације, који ће представљати доказ о дану завршетка уговорених услуга.</w:t>
      </w:r>
      <w:proofErr w:type="gramEnd"/>
    </w:p>
    <w:p w:rsidR="002B6376" w:rsidRDefault="002B6376" w:rsidP="00C81A52">
      <w:pPr>
        <w:pStyle w:val="BodyText"/>
        <w:spacing w:after="0"/>
        <w:jc w:val="center"/>
        <w:rPr>
          <w:b/>
          <w:bCs/>
        </w:rPr>
      </w:pPr>
    </w:p>
    <w:p w:rsidR="00C81A52" w:rsidRPr="00C81A52" w:rsidRDefault="00C81A52" w:rsidP="00C81A52">
      <w:pPr>
        <w:pStyle w:val="BodyText"/>
        <w:spacing w:after="0"/>
        <w:jc w:val="center"/>
        <w:rPr>
          <w:b/>
          <w:bCs/>
        </w:rPr>
      </w:pPr>
      <w:proofErr w:type="gramStart"/>
      <w:r w:rsidRPr="00C81A52">
        <w:rPr>
          <w:b/>
          <w:bCs/>
        </w:rPr>
        <w:t>Члан 1</w:t>
      </w:r>
      <w:r w:rsidR="008D6EA9">
        <w:rPr>
          <w:b/>
          <w:bCs/>
          <w:lang w:val="sr-Cyrl-CS"/>
        </w:rPr>
        <w:t>1</w:t>
      </w:r>
      <w:r w:rsidRPr="00C81A52">
        <w:rPr>
          <w:b/>
          <w:bCs/>
        </w:rPr>
        <w:t>.</w:t>
      </w:r>
      <w:proofErr w:type="gramEnd"/>
    </w:p>
    <w:p w:rsidR="00C81A52" w:rsidRPr="00C81A52" w:rsidRDefault="00C81A52" w:rsidP="00C81A52">
      <w:pPr>
        <w:pStyle w:val="BodyText"/>
        <w:spacing w:after="0"/>
        <w:jc w:val="both"/>
      </w:pPr>
      <w:r w:rsidRPr="00C81A52">
        <w:rPr>
          <w:b/>
          <w:bCs/>
        </w:rPr>
        <w:tab/>
      </w:r>
      <w:proofErr w:type="gramStart"/>
      <w:r w:rsidRPr="00C81A52">
        <w:t>Све евентуалне спорове који настану у вези са извршавањем овог уговора, уговорне стране решиће споразумно.</w:t>
      </w:r>
      <w:proofErr w:type="gramEnd"/>
    </w:p>
    <w:p w:rsidR="00E21F79" w:rsidRPr="00E21F79" w:rsidRDefault="00C81A52" w:rsidP="00C81A52">
      <w:pPr>
        <w:pStyle w:val="BodyText"/>
        <w:spacing w:after="0"/>
        <w:jc w:val="both"/>
        <w:rPr>
          <w:lang w:val="sr-Cyrl-CS"/>
        </w:rPr>
      </w:pPr>
      <w:r w:rsidRPr="00C81A52">
        <w:tab/>
      </w:r>
      <w:proofErr w:type="gramStart"/>
      <w:r w:rsidRPr="00C81A52">
        <w:t xml:space="preserve">У случају да спор не може бити решен споразумно, надлежан је </w:t>
      </w:r>
      <w:r w:rsidRPr="00C81A52">
        <w:rPr>
          <w:lang w:val="sr-Cyrl-CS"/>
        </w:rPr>
        <w:t xml:space="preserve">Привредни </w:t>
      </w:r>
      <w:r w:rsidRPr="00C81A52">
        <w:t>суд у Београду.</w:t>
      </w:r>
      <w:proofErr w:type="gramEnd"/>
    </w:p>
    <w:p w:rsidR="00C81A52" w:rsidRPr="00C81A52" w:rsidRDefault="00C81A52" w:rsidP="00C81A52">
      <w:pPr>
        <w:pStyle w:val="BodyText"/>
        <w:spacing w:after="0"/>
        <w:jc w:val="center"/>
        <w:rPr>
          <w:b/>
          <w:bCs/>
        </w:rPr>
      </w:pPr>
      <w:proofErr w:type="gramStart"/>
      <w:r w:rsidRPr="00C81A52">
        <w:rPr>
          <w:b/>
          <w:bCs/>
        </w:rPr>
        <w:t>Члан 1</w:t>
      </w:r>
      <w:r w:rsidR="008D6EA9">
        <w:rPr>
          <w:b/>
          <w:bCs/>
          <w:lang w:val="sr-Cyrl-CS"/>
        </w:rPr>
        <w:t>2</w:t>
      </w:r>
      <w:r w:rsidRPr="00C81A52">
        <w:rPr>
          <w:b/>
          <w:bCs/>
        </w:rPr>
        <w:t>.</w:t>
      </w:r>
      <w:proofErr w:type="gramEnd"/>
    </w:p>
    <w:p w:rsidR="00E21F79" w:rsidRPr="00E21F79" w:rsidRDefault="00C81A52" w:rsidP="00C81A52">
      <w:pPr>
        <w:pStyle w:val="BodyText"/>
        <w:spacing w:after="0"/>
        <w:jc w:val="both"/>
        <w:rPr>
          <w:lang w:val="sr-Cyrl-CS"/>
        </w:rPr>
      </w:pPr>
      <w:r w:rsidRPr="00C81A52">
        <w:rPr>
          <w:b/>
          <w:bCs/>
        </w:rPr>
        <w:tab/>
      </w:r>
      <w:proofErr w:type="gramStart"/>
      <w:r w:rsidRPr="00C81A52">
        <w:t>На све оно што није предвиђено овим уговором, примењиваће се одредбе закона којим се уређују облигациони односи.</w:t>
      </w:r>
      <w:proofErr w:type="gramEnd"/>
    </w:p>
    <w:p w:rsidR="00C81A52" w:rsidRPr="00C81A52" w:rsidRDefault="00C81A52" w:rsidP="00C81A52">
      <w:pPr>
        <w:pStyle w:val="BodyText"/>
        <w:spacing w:after="0"/>
        <w:jc w:val="center"/>
        <w:rPr>
          <w:b/>
          <w:bCs/>
        </w:rPr>
      </w:pPr>
      <w:proofErr w:type="gramStart"/>
      <w:r w:rsidRPr="00C81A52">
        <w:rPr>
          <w:b/>
          <w:bCs/>
        </w:rPr>
        <w:t>Члан 1</w:t>
      </w:r>
      <w:r w:rsidR="008D6EA9">
        <w:rPr>
          <w:b/>
          <w:bCs/>
          <w:lang w:val="sr-Cyrl-CS"/>
        </w:rPr>
        <w:t>3</w:t>
      </w:r>
      <w:r w:rsidRPr="00C81A52">
        <w:rPr>
          <w:b/>
          <w:bCs/>
        </w:rPr>
        <w:t>.</w:t>
      </w:r>
      <w:proofErr w:type="gramEnd"/>
    </w:p>
    <w:p w:rsidR="00C81A52" w:rsidRDefault="00C81A52" w:rsidP="00C81A52">
      <w:pPr>
        <w:pStyle w:val="BodyText"/>
        <w:spacing w:after="0"/>
        <w:jc w:val="both"/>
        <w:rPr>
          <w:lang w:val="sr-Cyrl-CS"/>
        </w:rPr>
      </w:pPr>
      <w:r w:rsidRPr="00C81A52">
        <w:tab/>
      </w:r>
      <w:proofErr w:type="gramStart"/>
      <w:r w:rsidRPr="00C81A52">
        <w:t xml:space="preserve">Овај уговор закључен је у 4 (четири) истоветна примерака од којих 2 (два) примерка за </w:t>
      </w:r>
      <w:r w:rsidRPr="00C81A52">
        <w:rPr>
          <w:bCs/>
          <w:lang w:val="sr-Cyrl-CS"/>
        </w:rPr>
        <w:t>Наручиоца</w:t>
      </w:r>
      <w:r w:rsidRPr="00C81A52">
        <w:t xml:space="preserve">, а 2 (два) </w:t>
      </w:r>
      <w:r w:rsidR="00367DA4">
        <w:t>примерка за Пројектант</w:t>
      </w:r>
      <w:r w:rsidR="00E21F79">
        <w:rPr>
          <w:lang w:val="sr-Cyrl-CS"/>
        </w:rPr>
        <w:t>а.</w:t>
      </w:r>
      <w:proofErr w:type="gramEnd"/>
    </w:p>
    <w:p w:rsidR="00E21F79" w:rsidRPr="00367DA4" w:rsidRDefault="00E21F79" w:rsidP="00C81A52">
      <w:pPr>
        <w:pStyle w:val="BodyText"/>
        <w:spacing w:after="0"/>
        <w:jc w:val="both"/>
        <w:rPr>
          <w:lang w:val="sr-Cyrl-CS"/>
        </w:rPr>
      </w:pPr>
    </w:p>
    <w:p w:rsidR="00C81A52" w:rsidRPr="00C81A52" w:rsidRDefault="00C81A52" w:rsidP="00C81A52">
      <w:pPr>
        <w:pStyle w:val="BodyText"/>
        <w:spacing w:after="0"/>
        <w:jc w:val="both"/>
      </w:pPr>
    </w:p>
    <w:p w:rsidR="00C81A52" w:rsidRPr="00C81A52" w:rsidRDefault="008E3B75" w:rsidP="00C81A52">
      <w:pPr>
        <w:pStyle w:val="BodyText"/>
        <w:spacing w:after="0"/>
        <w:jc w:val="both"/>
        <w:rPr>
          <w:b/>
          <w:bCs/>
        </w:rPr>
      </w:pPr>
      <w:r>
        <w:rPr>
          <w:b/>
          <w:bCs/>
        </w:rPr>
        <w:t xml:space="preserve">       </w:t>
      </w:r>
      <w:r w:rsidR="00C81A52" w:rsidRPr="00C81A52">
        <w:rPr>
          <w:b/>
          <w:bCs/>
        </w:rPr>
        <w:t xml:space="preserve">ПРОЈЕКТАНТ                                                                             </w:t>
      </w:r>
      <w:r w:rsidR="004A719D">
        <w:rPr>
          <w:b/>
          <w:bCs/>
          <w:lang w:val="sr-Cyrl-CS"/>
        </w:rPr>
        <w:t xml:space="preserve">   </w:t>
      </w:r>
      <w:r w:rsidR="00C81A52" w:rsidRPr="00C81A52">
        <w:rPr>
          <w:b/>
          <w:bCs/>
          <w:lang w:val="sr-Cyrl-CS"/>
        </w:rPr>
        <w:t>НАРУЧИЛАЦ</w:t>
      </w:r>
      <w:r w:rsidR="00C81A52" w:rsidRPr="00C81A52">
        <w:rPr>
          <w:b/>
          <w:bCs/>
        </w:rPr>
        <w:t xml:space="preserve">  </w:t>
      </w:r>
    </w:p>
    <w:p w:rsidR="00C81A52" w:rsidRDefault="00C81A52" w:rsidP="00C81A52">
      <w:pPr>
        <w:widowControl w:val="0"/>
        <w:autoSpaceDE w:val="0"/>
        <w:autoSpaceDN w:val="0"/>
        <w:adjustRightInd w:val="0"/>
        <w:spacing w:before="33" w:after="0" w:line="260" w:lineRule="exact"/>
        <w:ind w:right="-6383"/>
        <w:rPr>
          <w:rFonts w:ascii="Times New Roman" w:hAnsi="Times New Roman" w:cs="Times New Roman"/>
          <w:b/>
          <w:bCs/>
          <w:sz w:val="24"/>
          <w:szCs w:val="24"/>
          <w:lang w:val="sr-Cyrl-CS"/>
        </w:rPr>
      </w:pPr>
      <w:r w:rsidRPr="00C81A52">
        <w:rPr>
          <w:rFonts w:ascii="Times New Roman" w:hAnsi="Times New Roman" w:cs="Times New Roman"/>
          <w:b/>
          <w:bCs/>
          <w:sz w:val="24"/>
          <w:szCs w:val="24"/>
        </w:rPr>
        <w:t xml:space="preserve">_____________________________     </w:t>
      </w:r>
      <w:r w:rsidRPr="00C81A52">
        <w:rPr>
          <w:rFonts w:ascii="Times New Roman" w:hAnsi="Times New Roman" w:cs="Times New Roman"/>
          <w:b/>
          <w:bCs/>
          <w:sz w:val="24"/>
          <w:szCs w:val="24"/>
          <w:lang w:val="sr-Cyrl-CS"/>
        </w:rPr>
        <w:t xml:space="preserve">                               </w:t>
      </w:r>
      <w:r w:rsidR="004A719D">
        <w:rPr>
          <w:rFonts w:ascii="Times New Roman" w:hAnsi="Times New Roman" w:cs="Times New Roman"/>
          <w:b/>
          <w:bCs/>
          <w:sz w:val="24"/>
          <w:szCs w:val="24"/>
          <w:lang w:val="sr-Cyrl-CS"/>
        </w:rPr>
        <w:t xml:space="preserve">   </w:t>
      </w:r>
      <w:r w:rsidRPr="00C81A52">
        <w:rPr>
          <w:rFonts w:ascii="Times New Roman" w:hAnsi="Times New Roman" w:cs="Times New Roman"/>
          <w:b/>
          <w:bCs/>
          <w:sz w:val="24"/>
          <w:szCs w:val="24"/>
          <w:lang w:val="sr-Cyrl-CS"/>
        </w:rPr>
        <w:t xml:space="preserve"> </w:t>
      </w:r>
      <w:r w:rsidR="004A719D">
        <w:rPr>
          <w:rFonts w:ascii="Times New Roman" w:hAnsi="Times New Roman" w:cs="Times New Roman"/>
          <w:b/>
          <w:bCs/>
          <w:sz w:val="24"/>
          <w:szCs w:val="24"/>
          <w:lang w:val="sr-Cyrl-CS"/>
        </w:rPr>
        <w:t xml:space="preserve">   </w:t>
      </w:r>
      <w:r w:rsidRPr="00C81A52">
        <w:rPr>
          <w:rFonts w:ascii="Times New Roman" w:hAnsi="Times New Roman" w:cs="Times New Roman"/>
          <w:b/>
          <w:bCs/>
          <w:sz w:val="24"/>
          <w:szCs w:val="24"/>
          <w:lang w:val="sr-Cyrl-CS"/>
        </w:rPr>
        <w:t>________________________</w:t>
      </w:r>
      <w:r w:rsidRPr="00C81A52">
        <w:rPr>
          <w:rFonts w:ascii="Times New Roman" w:hAnsi="Times New Roman" w:cs="Times New Roman"/>
          <w:b/>
          <w:bCs/>
          <w:sz w:val="24"/>
          <w:szCs w:val="24"/>
        </w:rPr>
        <w:t xml:space="preserve">    </w:t>
      </w:r>
    </w:p>
    <w:p w:rsidR="00E21F79" w:rsidRPr="00E21F79" w:rsidRDefault="00E21F79" w:rsidP="00C81A52">
      <w:pPr>
        <w:widowControl w:val="0"/>
        <w:autoSpaceDE w:val="0"/>
        <w:autoSpaceDN w:val="0"/>
        <w:adjustRightInd w:val="0"/>
        <w:spacing w:before="33" w:after="0" w:line="260" w:lineRule="exact"/>
        <w:ind w:right="-6383"/>
        <w:rPr>
          <w:rFonts w:ascii="Times New Roman" w:hAnsi="Times New Roman" w:cs="Times New Roman"/>
          <w:b/>
          <w:bCs/>
          <w:sz w:val="24"/>
          <w:szCs w:val="24"/>
          <w:lang w:val="sr-Cyrl-CS"/>
        </w:rPr>
      </w:pPr>
    </w:p>
    <w:p w:rsidR="00C81A52" w:rsidRDefault="00C81A52" w:rsidP="00C81A52">
      <w:pPr>
        <w:widowControl w:val="0"/>
        <w:tabs>
          <w:tab w:val="left" w:pos="6180"/>
        </w:tabs>
        <w:autoSpaceDE w:val="0"/>
        <w:autoSpaceDN w:val="0"/>
        <w:adjustRightInd w:val="0"/>
        <w:spacing w:before="33" w:after="0" w:line="260" w:lineRule="exact"/>
        <w:ind w:right="-6383"/>
        <w:rPr>
          <w:rFonts w:ascii="Times New Roman" w:hAnsi="Times New Roman" w:cs="Times New Roman"/>
          <w:b/>
          <w:bCs/>
          <w:sz w:val="24"/>
          <w:szCs w:val="24"/>
          <w:lang w:val="sr-Cyrl-CS"/>
        </w:rPr>
      </w:pPr>
    </w:p>
    <w:p w:rsidR="007743B7" w:rsidRDefault="007743B7" w:rsidP="00C81A52">
      <w:pPr>
        <w:widowControl w:val="0"/>
        <w:tabs>
          <w:tab w:val="left" w:pos="6180"/>
        </w:tabs>
        <w:autoSpaceDE w:val="0"/>
        <w:autoSpaceDN w:val="0"/>
        <w:adjustRightInd w:val="0"/>
        <w:spacing w:before="33" w:after="0" w:line="260" w:lineRule="exact"/>
        <w:ind w:right="-6383"/>
        <w:rPr>
          <w:rFonts w:ascii="Times New Roman" w:hAnsi="Times New Roman" w:cs="Times New Roman"/>
          <w:b/>
          <w:bCs/>
          <w:sz w:val="24"/>
          <w:szCs w:val="24"/>
          <w:lang w:val="sr-Cyrl-CS"/>
        </w:rPr>
      </w:pPr>
    </w:p>
    <w:p w:rsidR="007743B7" w:rsidRDefault="007743B7" w:rsidP="00C81A52">
      <w:pPr>
        <w:widowControl w:val="0"/>
        <w:tabs>
          <w:tab w:val="left" w:pos="6180"/>
        </w:tabs>
        <w:autoSpaceDE w:val="0"/>
        <w:autoSpaceDN w:val="0"/>
        <w:adjustRightInd w:val="0"/>
        <w:spacing w:before="33" w:after="0" w:line="260" w:lineRule="exact"/>
        <w:ind w:right="-6383"/>
        <w:rPr>
          <w:rFonts w:ascii="Times New Roman" w:hAnsi="Times New Roman" w:cs="Times New Roman"/>
          <w:b/>
          <w:bCs/>
          <w:sz w:val="24"/>
          <w:szCs w:val="24"/>
          <w:lang w:val="sr-Cyrl-CS"/>
        </w:rPr>
      </w:pPr>
    </w:p>
    <w:p w:rsidR="005B0263" w:rsidRDefault="005B0263" w:rsidP="00C81A52">
      <w:pPr>
        <w:widowControl w:val="0"/>
        <w:tabs>
          <w:tab w:val="left" w:pos="6180"/>
        </w:tabs>
        <w:autoSpaceDE w:val="0"/>
        <w:autoSpaceDN w:val="0"/>
        <w:adjustRightInd w:val="0"/>
        <w:spacing w:before="33" w:after="0" w:line="260" w:lineRule="exact"/>
        <w:ind w:right="-6383"/>
        <w:rPr>
          <w:rFonts w:ascii="Times New Roman" w:hAnsi="Times New Roman" w:cs="Times New Roman"/>
          <w:b/>
          <w:bCs/>
          <w:sz w:val="24"/>
          <w:szCs w:val="24"/>
          <w:lang w:val="sr-Cyrl-CS"/>
        </w:rPr>
      </w:pPr>
    </w:p>
    <w:p w:rsidR="005B0263" w:rsidRDefault="005B0263" w:rsidP="00C81A52">
      <w:pPr>
        <w:widowControl w:val="0"/>
        <w:tabs>
          <w:tab w:val="left" w:pos="6180"/>
        </w:tabs>
        <w:autoSpaceDE w:val="0"/>
        <w:autoSpaceDN w:val="0"/>
        <w:adjustRightInd w:val="0"/>
        <w:spacing w:before="33" w:after="0" w:line="260" w:lineRule="exact"/>
        <w:ind w:right="-6383"/>
        <w:rPr>
          <w:rFonts w:ascii="Times New Roman" w:hAnsi="Times New Roman" w:cs="Times New Roman"/>
          <w:b/>
          <w:bCs/>
          <w:sz w:val="24"/>
          <w:szCs w:val="24"/>
          <w:lang w:val="sr-Cyrl-CS"/>
        </w:rPr>
      </w:pPr>
    </w:p>
    <w:p w:rsidR="005B0263" w:rsidRDefault="005B0263" w:rsidP="00C81A52">
      <w:pPr>
        <w:widowControl w:val="0"/>
        <w:tabs>
          <w:tab w:val="left" w:pos="6180"/>
        </w:tabs>
        <w:autoSpaceDE w:val="0"/>
        <w:autoSpaceDN w:val="0"/>
        <w:adjustRightInd w:val="0"/>
        <w:spacing w:before="33" w:after="0" w:line="260" w:lineRule="exact"/>
        <w:ind w:right="-6383"/>
        <w:rPr>
          <w:rFonts w:ascii="Times New Roman" w:hAnsi="Times New Roman" w:cs="Times New Roman"/>
          <w:b/>
          <w:bCs/>
          <w:sz w:val="24"/>
          <w:szCs w:val="24"/>
          <w:lang w:val="sr-Cyrl-CS"/>
        </w:rPr>
      </w:pPr>
    </w:p>
    <w:p w:rsidR="005B0263" w:rsidRDefault="005B0263" w:rsidP="00C81A52">
      <w:pPr>
        <w:widowControl w:val="0"/>
        <w:tabs>
          <w:tab w:val="left" w:pos="6180"/>
        </w:tabs>
        <w:autoSpaceDE w:val="0"/>
        <w:autoSpaceDN w:val="0"/>
        <w:adjustRightInd w:val="0"/>
        <w:spacing w:before="33" w:after="0" w:line="260" w:lineRule="exact"/>
        <w:ind w:right="-6383"/>
        <w:rPr>
          <w:rFonts w:ascii="Times New Roman" w:hAnsi="Times New Roman" w:cs="Times New Roman"/>
          <w:b/>
          <w:bCs/>
          <w:sz w:val="24"/>
          <w:szCs w:val="24"/>
          <w:lang w:val="sr-Cyrl-CS"/>
        </w:rPr>
      </w:pPr>
    </w:p>
    <w:p w:rsidR="005B0263" w:rsidRDefault="005B0263" w:rsidP="00C81A52">
      <w:pPr>
        <w:widowControl w:val="0"/>
        <w:tabs>
          <w:tab w:val="left" w:pos="6180"/>
        </w:tabs>
        <w:autoSpaceDE w:val="0"/>
        <w:autoSpaceDN w:val="0"/>
        <w:adjustRightInd w:val="0"/>
        <w:spacing w:before="33" w:after="0" w:line="260" w:lineRule="exact"/>
        <w:ind w:right="-6383"/>
        <w:rPr>
          <w:rFonts w:ascii="Times New Roman" w:hAnsi="Times New Roman" w:cs="Times New Roman"/>
          <w:b/>
          <w:bCs/>
          <w:sz w:val="24"/>
          <w:szCs w:val="24"/>
          <w:lang w:val="sr-Cyrl-CS"/>
        </w:rPr>
      </w:pPr>
    </w:p>
    <w:p w:rsidR="005B0263" w:rsidRDefault="005B0263" w:rsidP="00C81A52">
      <w:pPr>
        <w:widowControl w:val="0"/>
        <w:tabs>
          <w:tab w:val="left" w:pos="6180"/>
        </w:tabs>
        <w:autoSpaceDE w:val="0"/>
        <w:autoSpaceDN w:val="0"/>
        <w:adjustRightInd w:val="0"/>
        <w:spacing w:before="33" w:after="0" w:line="260" w:lineRule="exact"/>
        <w:ind w:right="-6383"/>
        <w:rPr>
          <w:rFonts w:ascii="Times New Roman" w:hAnsi="Times New Roman" w:cs="Times New Roman"/>
          <w:b/>
          <w:bCs/>
          <w:sz w:val="24"/>
          <w:szCs w:val="24"/>
          <w:lang w:val="sr-Cyrl-CS"/>
        </w:rPr>
      </w:pPr>
    </w:p>
    <w:p w:rsidR="005B0263" w:rsidRDefault="005B0263" w:rsidP="00C81A52">
      <w:pPr>
        <w:widowControl w:val="0"/>
        <w:tabs>
          <w:tab w:val="left" w:pos="6180"/>
        </w:tabs>
        <w:autoSpaceDE w:val="0"/>
        <w:autoSpaceDN w:val="0"/>
        <w:adjustRightInd w:val="0"/>
        <w:spacing w:before="33" w:after="0" w:line="260" w:lineRule="exact"/>
        <w:ind w:right="-6383"/>
        <w:rPr>
          <w:rFonts w:ascii="Times New Roman" w:hAnsi="Times New Roman" w:cs="Times New Roman"/>
          <w:b/>
          <w:bCs/>
          <w:sz w:val="24"/>
          <w:szCs w:val="24"/>
          <w:lang w:val="sr-Cyrl-CS"/>
        </w:rPr>
      </w:pPr>
    </w:p>
    <w:p w:rsidR="005B0263" w:rsidRDefault="005B0263" w:rsidP="00C81A52">
      <w:pPr>
        <w:widowControl w:val="0"/>
        <w:tabs>
          <w:tab w:val="left" w:pos="6180"/>
        </w:tabs>
        <w:autoSpaceDE w:val="0"/>
        <w:autoSpaceDN w:val="0"/>
        <w:adjustRightInd w:val="0"/>
        <w:spacing w:before="33" w:after="0" w:line="260" w:lineRule="exact"/>
        <w:ind w:right="-6383"/>
        <w:rPr>
          <w:rFonts w:ascii="Times New Roman" w:hAnsi="Times New Roman" w:cs="Times New Roman"/>
          <w:b/>
          <w:bCs/>
          <w:sz w:val="24"/>
          <w:szCs w:val="24"/>
          <w:lang w:val="sr-Cyrl-CS"/>
        </w:rPr>
      </w:pPr>
    </w:p>
    <w:p w:rsidR="005B0263" w:rsidRDefault="005B0263" w:rsidP="00C81A52">
      <w:pPr>
        <w:widowControl w:val="0"/>
        <w:tabs>
          <w:tab w:val="left" w:pos="6180"/>
        </w:tabs>
        <w:autoSpaceDE w:val="0"/>
        <w:autoSpaceDN w:val="0"/>
        <w:adjustRightInd w:val="0"/>
        <w:spacing w:before="33" w:after="0" w:line="260" w:lineRule="exact"/>
        <w:ind w:right="-6383"/>
        <w:rPr>
          <w:rFonts w:ascii="Times New Roman" w:hAnsi="Times New Roman" w:cs="Times New Roman"/>
          <w:b/>
          <w:bCs/>
          <w:sz w:val="24"/>
          <w:szCs w:val="24"/>
          <w:lang w:val="sr-Cyrl-CS"/>
        </w:rPr>
      </w:pPr>
    </w:p>
    <w:p w:rsidR="005B0263" w:rsidRDefault="005B0263" w:rsidP="00C81A52">
      <w:pPr>
        <w:widowControl w:val="0"/>
        <w:tabs>
          <w:tab w:val="left" w:pos="6180"/>
        </w:tabs>
        <w:autoSpaceDE w:val="0"/>
        <w:autoSpaceDN w:val="0"/>
        <w:adjustRightInd w:val="0"/>
        <w:spacing w:before="33" w:after="0" w:line="260" w:lineRule="exact"/>
        <w:ind w:right="-6383"/>
        <w:rPr>
          <w:rFonts w:ascii="Times New Roman" w:hAnsi="Times New Roman" w:cs="Times New Roman"/>
          <w:b/>
          <w:bCs/>
          <w:sz w:val="24"/>
          <w:szCs w:val="24"/>
          <w:lang w:val="sr-Cyrl-CS"/>
        </w:rPr>
      </w:pPr>
    </w:p>
    <w:p w:rsidR="005B0263" w:rsidRDefault="005B0263" w:rsidP="00C81A52">
      <w:pPr>
        <w:widowControl w:val="0"/>
        <w:tabs>
          <w:tab w:val="left" w:pos="6180"/>
        </w:tabs>
        <w:autoSpaceDE w:val="0"/>
        <w:autoSpaceDN w:val="0"/>
        <w:adjustRightInd w:val="0"/>
        <w:spacing w:before="33" w:after="0" w:line="260" w:lineRule="exact"/>
        <w:ind w:right="-6383"/>
        <w:rPr>
          <w:rFonts w:ascii="Times New Roman" w:hAnsi="Times New Roman" w:cs="Times New Roman"/>
          <w:b/>
          <w:bCs/>
          <w:sz w:val="24"/>
          <w:szCs w:val="24"/>
          <w:lang w:val="sr-Cyrl-CS"/>
        </w:rPr>
      </w:pPr>
    </w:p>
    <w:p w:rsidR="005B0263" w:rsidRDefault="005B0263" w:rsidP="00C81A52">
      <w:pPr>
        <w:widowControl w:val="0"/>
        <w:tabs>
          <w:tab w:val="left" w:pos="6180"/>
        </w:tabs>
        <w:autoSpaceDE w:val="0"/>
        <w:autoSpaceDN w:val="0"/>
        <w:adjustRightInd w:val="0"/>
        <w:spacing w:before="33" w:after="0" w:line="260" w:lineRule="exact"/>
        <w:ind w:right="-6383"/>
        <w:rPr>
          <w:rFonts w:ascii="Times New Roman" w:hAnsi="Times New Roman" w:cs="Times New Roman"/>
          <w:b/>
          <w:bCs/>
          <w:sz w:val="24"/>
          <w:szCs w:val="24"/>
          <w:lang w:val="sr-Cyrl-CS"/>
        </w:rPr>
      </w:pPr>
    </w:p>
    <w:p w:rsidR="005B0263" w:rsidRDefault="005B0263" w:rsidP="00C81A52">
      <w:pPr>
        <w:widowControl w:val="0"/>
        <w:tabs>
          <w:tab w:val="left" w:pos="6180"/>
        </w:tabs>
        <w:autoSpaceDE w:val="0"/>
        <w:autoSpaceDN w:val="0"/>
        <w:adjustRightInd w:val="0"/>
        <w:spacing w:before="33" w:after="0" w:line="260" w:lineRule="exact"/>
        <w:ind w:right="-6383"/>
        <w:rPr>
          <w:rFonts w:ascii="Times New Roman" w:hAnsi="Times New Roman" w:cs="Times New Roman"/>
          <w:b/>
          <w:bCs/>
          <w:sz w:val="24"/>
          <w:szCs w:val="24"/>
          <w:lang w:val="sr-Cyrl-CS"/>
        </w:rPr>
      </w:pPr>
    </w:p>
    <w:p w:rsidR="005B0263" w:rsidRDefault="005B0263" w:rsidP="00C81A52">
      <w:pPr>
        <w:widowControl w:val="0"/>
        <w:tabs>
          <w:tab w:val="left" w:pos="6180"/>
        </w:tabs>
        <w:autoSpaceDE w:val="0"/>
        <w:autoSpaceDN w:val="0"/>
        <w:adjustRightInd w:val="0"/>
        <w:spacing w:before="33" w:after="0" w:line="260" w:lineRule="exact"/>
        <w:ind w:right="-6383"/>
        <w:rPr>
          <w:rFonts w:ascii="Times New Roman" w:hAnsi="Times New Roman" w:cs="Times New Roman"/>
          <w:b/>
          <w:bCs/>
          <w:sz w:val="24"/>
          <w:szCs w:val="24"/>
          <w:lang w:val="sr-Cyrl-CS"/>
        </w:rPr>
      </w:pPr>
    </w:p>
    <w:p w:rsidR="005B0263" w:rsidRDefault="005B0263" w:rsidP="00C81A52">
      <w:pPr>
        <w:widowControl w:val="0"/>
        <w:tabs>
          <w:tab w:val="left" w:pos="6180"/>
        </w:tabs>
        <w:autoSpaceDE w:val="0"/>
        <w:autoSpaceDN w:val="0"/>
        <w:adjustRightInd w:val="0"/>
        <w:spacing w:before="33" w:after="0" w:line="260" w:lineRule="exact"/>
        <w:ind w:right="-6383"/>
        <w:rPr>
          <w:rFonts w:ascii="Times New Roman" w:hAnsi="Times New Roman" w:cs="Times New Roman"/>
          <w:b/>
          <w:bCs/>
          <w:sz w:val="24"/>
          <w:szCs w:val="24"/>
          <w:lang w:val="sr-Cyrl-CS"/>
        </w:rPr>
      </w:pPr>
    </w:p>
    <w:p w:rsidR="005B0263" w:rsidRDefault="005B0263" w:rsidP="00C81A52">
      <w:pPr>
        <w:widowControl w:val="0"/>
        <w:tabs>
          <w:tab w:val="left" w:pos="6180"/>
        </w:tabs>
        <w:autoSpaceDE w:val="0"/>
        <w:autoSpaceDN w:val="0"/>
        <w:adjustRightInd w:val="0"/>
        <w:spacing w:before="33" w:after="0" w:line="260" w:lineRule="exact"/>
        <w:ind w:right="-6383"/>
        <w:rPr>
          <w:rFonts w:ascii="Times New Roman" w:hAnsi="Times New Roman" w:cs="Times New Roman"/>
          <w:b/>
          <w:bCs/>
          <w:sz w:val="24"/>
          <w:szCs w:val="24"/>
          <w:lang w:val="sr-Cyrl-CS"/>
        </w:rPr>
      </w:pPr>
    </w:p>
    <w:p w:rsidR="00C81A52" w:rsidRPr="007743B7" w:rsidRDefault="00667953" w:rsidP="007743B7">
      <w:pPr>
        <w:shd w:val="clear" w:color="auto" w:fill="C6D9F1"/>
        <w:spacing w:after="0"/>
        <w:jc w:val="center"/>
        <w:rPr>
          <w:rFonts w:ascii="Times New Roman" w:hAnsi="Times New Roman" w:cs="Times New Roman"/>
          <w:bCs/>
          <w:sz w:val="24"/>
          <w:szCs w:val="24"/>
          <w:lang w:val="sr-Cyrl-CS"/>
        </w:rPr>
      </w:pPr>
      <w:proofErr w:type="gramStart"/>
      <w:r>
        <w:rPr>
          <w:rFonts w:ascii="Times New Roman" w:hAnsi="Times New Roman" w:cs="Times New Roman"/>
          <w:b/>
          <w:bCs/>
          <w:iCs/>
          <w:sz w:val="24"/>
          <w:szCs w:val="24"/>
        </w:rPr>
        <w:lastRenderedPageBreak/>
        <w:t>V</w:t>
      </w:r>
      <w:r w:rsidR="00C81A52" w:rsidRPr="00C81A52">
        <w:rPr>
          <w:rFonts w:ascii="Times New Roman" w:hAnsi="Times New Roman" w:cs="Times New Roman"/>
          <w:b/>
          <w:bCs/>
          <w:iCs/>
          <w:sz w:val="24"/>
          <w:szCs w:val="24"/>
        </w:rPr>
        <w:t>I</w:t>
      </w:r>
      <w:r>
        <w:rPr>
          <w:rFonts w:ascii="Times New Roman" w:hAnsi="Times New Roman" w:cs="Times New Roman"/>
          <w:b/>
          <w:bCs/>
          <w:iCs/>
          <w:sz w:val="24"/>
          <w:szCs w:val="24"/>
        </w:rPr>
        <w:t>II</w:t>
      </w:r>
      <w:r w:rsidR="00C81A52" w:rsidRPr="00C81A52">
        <w:rPr>
          <w:rFonts w:ascii="Times New Roman" w:hAnsi="Times New Roman" w:cs="Times New Roman"/>
          <w:b/>
          <w:bCs/>
          <w:iCs/>
          <w:sz w:val="24"/>
          <w:szCs w:val="24"/>
        </w:rPr>
        <w:t xml:space="preserve">  ОБРАЗАЦ</w:t>
      </w:r>
      <w:proofErr w:type="gramEnd"/>
      <w:r w:rsidR="00C81A52" w:rsidRPr="00C81A52">
        <w:rPr>
          <w:rFonts w:ascii="Times New Roman" w:hAnsi="Times New Roman" w:cs="Times New Roman"/>
          <w:b/>
          <w:bCs/>
          <w:iCs/>
          <w:sz w:val="24"/>
          <w:szCs w:val="24"/>
        </w:rPr>
        <w:t xml:space="preserve"> ИЗЈАВЕ О НЕЗАВИСНОЈ ПОНУДИ</w:t>
      </w:r>
    </w:p>
    <w:p w:rsidR="00C81A52" w:rsidRPr="00C81A52" w:rsidRDefault="00C81A52" w:rsidP="00C81A52">
      <w:pPr>
        <w:pStyle w:val="BodyText3"/>
        <w:spacing w:after="0"/>
        <w:jc w:val="center"/>
        <w:rPr>
          <w:bCs/>
          <w:sz w:val="24"/>
          <w:szCs w:val="24"/>
        </w:rPr>
      </w:pPr>
    </w:p>
    <w:p w:rsidR="00C81A52" w:rsidRPr="00C81A52" w:rsidRDefault="00C81A52" w:rsidP="00C81A52">
      <w:pPr>
        <w:pStyle w:val="BodyText3"/>
        <w:spacing w:after="0"/>
        <w:jc w:val="center"/>
        <w:rPr>
          <w:bCs/>
          <w:sz w:val="24"/>
          <w:szCs w:val="24"/>
        </w:rPr>
      </w:pPr>
    </w:p>
    <w:p w:rsidR="00C81A52" w:rsidRPr="00C81A52" w:rsidRDefault="00C81A52" w:rsidP="00C81A52">
      <w:pPr>
        <w:pStyle w:val="BodyText3"/>
        <w:spacing w:before="360" w:after="0"/>
        <w:ind w:firstLine="227"/>
        <w:jc w:val="center"/>
        <w:rPr>
          <w:b/>
          <w:bCs/>
          <w:sz w:val="24"/>
          <w:szCs w:val="24"/>
          <w:lang w:val="sr-Cyrl-CS"/>
        </w:rPr>
      </w:pPr>
      <w:r w:rsidRPr="00C81A52">
        <w:rPr>
          <w:b/>
          <w:bCs/>
          <w:sz w:val="24"/>
          <w:szCs w:val="24"/>
          <w:lang w:val="sr-Cyrl-CS"/>
        </w:rPr>
        <w:t>ИЗЈАВ</w:t>
      </w:r>
      <w:r w:rsidR="00260E46">
        <w:rPr>
          <w:b/>
          <w:bCs/>
          <w:sz w:val="24"/>
          <w:szCs w:val="24"/>
          <w:lang w:val="sr-Cyrl-CS"/>
        </w:rPr>
        <w:t>А</w:t>
      </w:r>
      <w:r w:rsidRPr="00C81A52">
        <w:rPr>
          <w:b/>
          <w:bCs/>
          <w:sz w:val="24"/>
          <w:szCs w:val="24"/>
          <w:lang w:val="sr-Cyrl-CS"/>
        </w:rPr>
        <w:t xml:space="preserve"> </w:t>
      </w:r>
    </w:p>
    <w:p w:rsidR="00C81A52" w:rsidRPr="00C81A52" w:rsidRDefault="00C81A52" w:rsidP="00C81A52">
      <w:pPr>
        <w:pStyle w:val="BodyText3"/>
        <w:spacing w:before="360" w:after="0"/>
        <w:ind w:firstLine="227"/>
        <w:jc w:val="center"/>
        <w:rPr>
          <w:bCs/>
          <w:sz w:val="24"/>
          <w:szCs w:val="24"/>
        </w:rPr>
      </w:pPr>
      <w:r w:rsidRPr="00C81A52">
        <w:rPr>
          <w:b/>
          <w:bCs/>
          <w:sz w:val="24"/>
          <w:szCs w:val="24"/>
          <w:lang w:val="sr-Cyrl-CS"/>
        </w:rPr>
        <w:t>О НЕЗАВИСНОЈ</w:t>
      </w:r>
      <w:r w:rsidRPr="00C81A52">
        <w:rPr>
          <w:b/>
          <w:bCs/>
          <w:sz w:val="24"/>
          <w:szCs w:val="24"/>
        </w:rPr>
        <w:t xml:space="preserve"> ПОНУДИ</w:t>
      </w:r>
    </w:p>
    <w:p w:rsidR="00C81A52" w:rsidRPr="00C81A52" w:rsidRDefault="00C81A52" w:rsidP="00C81A52">
      <w:pPr>
        <w:pStyle w:val="BodyText3"/>
        <w:spacing w:after="0"/>
        <w:jc w:val="both"/>
        <w:rPr>
          <w:bCs/>
          <w:sz w:val="24"/>
          <w:szCs w:val="24"/>
        </w:rPr>
      </w:pPr>
    </w:p>
    <w:p w:rsidR="00C81A52" w:rsidRPr="00C81A52" w:rsidRDefault="00C81A52" w:rsidP="00C81A52">
      <w:pPr>
        <w:pStyle w:val="BodyText3"/>
        <w:spacing w:after="0"/>
        <w:jc w:val="both"/>
        <w:rPr>
          <w:bCs/>
          <w:sz w:val="24"/>
          <w:szCs w:val="24"/>
        </w:rPr>
      </w:pPr>
    </w:p>
    <w:p w:rsidR="00C81A52" w:rsidRPr="00C81A52" w:rsidRDefault="00C81A52" w:rsidP="00C81A52">
      <w:pPr>
        <w:spacing w:after="0"/>
        <w:jc w:val="both"/>
        <w:rPr>
          <w:rFonts w:ascii="Times New Roman" w:hAnsi="Times New Roman" w:cs="Times New Roman"/>
          <w:sz w:val="24"/>
          <w:szCs w:val="24"/>
        </w:rPr>
      </w:pPr>
      <w:r w:rsidRPr="00C81A52">
        <w:rPr>
          <w:rFonts w:ascii="Times New Roman" w:hAnsi="Times New Roman" w:cs="Times New Roman"/>
          <w:sz w:val="24"/>
          <w:szCs w:val="24"/>
        </w:rPr>
        <w:tab/>
      </w:r>
      <w:r w:rsidRPr="00C81A52">
        <w:rPr>
          <w:rFonts w:ascii="Times New Roman" w:hAnsi="Times New Roman" w:cs="Times New Roman"/>
          <w:sz w:val="24"/>
          <w:szCs w:val="24"/>
        </w:rPr>
        <w:tab/>
      </w:r>
      <w:r w:rsidRPr="00C81A52">
        <w:rPr>
          <w:rFonts w:ascii="Times New Roman" w:hAnsi="Times New Roman" w:cs="Times New Roman"/>
          <w:sz w:val="24"/>
          <w:szCs w:val="24"/>
        </w:rPr>
        <w:tab/>
      </w:r>
      <w:r w:rsidRPr="00C81A52">
        <w:rPr>
          <w:rFonts w:ascii="Times New Roman" w:hAnsi="Times New Roman" w:cs="Times New Roman"/>
          <w:bCs/>
          <w:sz w:val="24"/>
          <w:szCs w:val="24"/>
        </w:rPr>
        <w:t xml:space="preserve"> </w:t>
      </w:r>
    </w:p>
    <w:p w:rsidR="00C81A52" w:rsidRPr="00C81A52" w:rsidRDefault="00C81A52" w:rsidP="00C81A52">
      <w:pPr>
        <w:spacing w:after="0"/>
        <w:jc w:val="both"/>
        <w:rPr>
          <w:rFonts w:ascii="Times New Roman" w:hAnsi="Times New Roman" w:cs="Times New Roman"/>
          <w:bCs/>
          <w:sz w:val="24"/>
          <w:szCs w:val="24"/>
        </w:rPr>
      </w:pPr>
      <w:proofErr w:type="gramStart"/>
      <w:r w:rsidRPr="00C81A52">
        <w:rPr>
          <w:rFonts w:ascii="Times New Roman" w:hAnsi="Times New Roman" w:cs="Times New Roman"/>
          <w:sz w:val="24"/>
          <w:szCs w:val="24"/>
        </w:rPr>
        <w:t>Под пуном материјалном и кривичном одговорношћу п</w:t>
      </w:r>
      <w:r w:rsidRPr="00C81A52">
        <w:rPr>
          <w:rFonts w:ascii="Times New Roman" w:hAnsi="Times New Roman" w:cs="Times New Roman"/>
          <w:bCs/>
          <w:sz w:val="24"/>
          <w:szCs w:val="24"/>
        </w:rPr>
        <w:t xml:space="preserve">отврђујем да сам понуду у </w:t>
      </w:r>
      <w:r w:rsidRPr="00C81A52">
        <w:rPr>
          <w:rFonts w:ascii="Times New Roman" w:hAnsi="Times New Roman" w:cs="Times New Roman"/>
          <w:bCs/>
          <w:sz w:val="24"/>
          <w:szCs w:val="24"/>
          <w:lang w:val="sr-Cyrl-CS"/>
        </w:rPr>
        <w:t>поступку</w:t>
      </w:r>
      <w:r w:rsidRPr="00C81A52">
        <w:rPr>
          <w:rFonts w:ascii="Times New Roman" w:hAnsi="Times New Roman" w:cs="Times New Roman"/>
          <w:bCs/>
          <w:sz w:val="24"/>
          <w:szCs w:val="24"/>
        </w:rPr>
        <w:t xml:space="preserve"> набавке</w:t>
      </w:r>
      <w:r w:rsidRPr="00C81A52">
        <w:rPr>
          <w:rFonts w:ascii="Times New Roman" w:hAnsi="Times New Roman" w:cs="Times New Roman"/>
          <w:bCs/>
          <w:sz w:val="24"/>
          <w:szCs w:val="24"/>
          <w:lang w:val="sr-Cyrl-CS"/>
        </w:rPr>
        <w:t xml:space="preserve"> услуге – Израда Главног пројекта за реконструкцију и адаптацију малих спортских терена на територији Републике Србије</w:t>
      </w:r>
      <w:r w:rsidRPr="00C81A52">
        <w:rPr>
          <w:rFonts w:ascii="Times New Roman" w:hAnsi="Times New Roman" w:cs="Times New Roman"/>
          <w:i/>
          <w:iCs/>
          <w:sz w:val="24"/>
          <w:szCs w:val="24"/>
        </w:rPr>
        <w:t>,</w:t>
      </w:r>
      <w:r w:rsidR="00260E46">
        <w:rPr>
          <w:rFonts w:ascii="Times New Roman" w:hAnsi="Times New Roman" w:cs="Times New Roman"/>
          <w:i/>
          <w:iCs/>
          <w:sz w:val="24"/>
          <w:szCs w:val="24"/>
          <w:lang w:val="sr-Cyrl-CS"/>
        </w:rPr>
        <w:t xml:space="preserve"> </w:t>
      </w:r>
      <w:r w:rsidR="00260E46" w:rsidRPr="00260E46">
        <w:rPr>
          <w:rFonts w:ascii="Times New Roman" w:hAnsi="Times New Roman" w:cs="Times New Roman"/>
          <w:iCs/>
          <w:sz w:val="24"/>
          <w:szCs w:val="24"/>
          <w:lang w:val="sr-Cyrl-CS"/>
        </w:rPr>
        <w:t>набавка</w:t>
      </w:r>
      <w:r w:rsidRPr="00C81A52">
        <w:rPr>
          <w:rFonts w:ascii="Times New Roman" w:hAnsi="Times New Roman" w:cs="Times New Roman"/>
          <w:sz w:val="24"/>
          <w:szCs w:val="24"/>
        </w:rPr>
        <w:t xml:space="preserve"> бр</w:t>
      </w:r>
      <w:r w:rsidR="00E806E1">
        <w:rPr>
          <w:rFonts w:ascii="Times New Roman" w:hAnsi="Times New Roman" w:cs="Times New Roman"/>
          <w:sz w:val="24"/>
          <w:szCs w:val="24"/>
          <w:lang w:val="sr-Cyrl-CS"/>
        </w:rPr>
        <w:t>ој</w:t>
      </w:r>
      <w:r w:rsidRPr="00C81A52">
        <w:rPr>
          <w:rFonts w:ascii="Times New Roman" w:hAnsi="Times New Roman" w:cs="Times New Roman"/>
          <w:sz w:val="24"/>
          <w:szCs w:val="24"/>
        </w:rPr>
        <w:t xml:space="preserve"> </w:t>
      </w:r>
      <w:r w:rsidR="00E806E1">
        <w:rPr>
          <w:rFonts w:ascii="Times New Roman" w:hAnsi="Times New Roman" w:cs="Times New Roman"/>
          <w:sz w:val="24"/>
          <w:szCs w:val="24"/>
          <w:lang w:val="sr-Cyrl-CS"/>
        </w:rPr>
        <w:t>1/14</w:t>
      </w:r>
      <w:r w:rsidRPr="00C81A52">
        <w:rPr>
          <w:rFonts w:ascii="Times New Roman" w:hAnsi="Times New Roman" w:cs="Times New Roman"/>
          <w:sz w:val="24"/>
          <w:szCs w:val="24"/>
        </w:rPr>
        <w:t xml:space="preserve"> </w:t>
      </w:r>
      <w:r w:rsidRPr="00C81A52">
        <w:rPr>
          <w:rFonts w:ascii="Times New Roman" w:hAnsi="Times New Roman" w:cs="Times New Roman"/>
          <w:bCs/>
          <w:sz w:val="24"/>
          <w:szCs w:val="24"/>
        </w:rPr>
        <w:t>поднео независно, без договора са другим понуђачима или заинтересованим лицима.</w:t>
      </w:r>
      <w:proofErr w:type="gramEnd"/>
    </w:p>
    <w:p w:rsidR="00C81A52" w:rsidRPr="00C81A52" w:rsidRDefault="00C81A52" w:rsidP="00C81A52">
      <w:pPr>
        <w:spacing w:after="0"/>
        <w:jc w:val="both"/>
        <w:rPr>
          <w:rFonts w:ascii="Times New Roman" w:hAnsi="Times New Roman" w:cs="Times New Roman"/>
          <w:bCs/>
          <w:sz w:val="24"/>
          <w:szCs w:val="24"/>
        </w:rPr>
      </w:pPr>
    </w:p>
    <w:p w:rsidR="00C81A52" w:rsidRPr="00C81A52" w:rsidRDefault="00C81A52" w:rsidP="00C81A52">
      <w:pPr>
        <w:spacing w:after="0"/>
        <w:jc w:val="both"/>
        <w:rPr>
          <w:rFonts w:ascii="Times New Roman" w:hAnsi="Times New Roman" w:cs="Times New Roman"/>
          <w:bCs/>
          <w:sz w:val="24"/>
          <w:szCs w:val="24"/>
        </w:rPr>
      </w:pPr>
    </w:p>
    <w:p w:rsidR="00C81A52" w:rsidRPr="00C81A52" w:rsidRDefault="00C81A52" w:rsidP="00C81A52">
      <w:pPr>
        <w:pStyle w:val="BodyText3"/>
        <w:spacing w:after="0"/>
        <w:ind w:firstLine="227"/>
        <w:jc w:val="both"/>
        <w:rPr>
          <w:sz w:val="24"/>
          <w:szCs w:val="24"/>
        </w:rPr>
      </w:pPr>
    </w:p>
    <w:tbl>
      <w:tblPr>
        <w:tblW w:w="0" w:type="auto"/>
        <w:tblLayout w:type="fixed"/>
        <w:tblLook w:val="0000"/>
      </w:tblPr>
      <w:tblGrid>
        <w:gridCol w:w="3080"/>
        <w:gridCol w:w="3065"/>
        <w:gridCol w:w="3097"/>
      </w:tblGrid>
      <w:tr w:rsidR="00C81A52" w:rsidRPr="00C81A52" w:rsidTr="00C81A52">
        <w:tc>
          <w:tcPr>
            <w:tcW w:w="3080" w:type="dxa"/>
            <w:shd w:val="clear" w:color="auto" w:fill="auto"/>
            <w:vAlign w:val="center"/>
          </w:tcPr>
          <w:p w:rsidR="00C81A52" w:rsidRPr="00C81A52" w:rsidRDefault="00C81A52" w:rsidP="00C81A52">
            <w:pPr>
              <w:pStyle w:val="BodyText2"/>
              <w:spacing w:after="0" w:line="100" w:lineRule="atLeast"/>
              <w:jc w:val="center"/>
            </w:pPr>
            <w:r w:rsidRPr="00C81A52">
              <w:t>Датум:</w:t>
            </w:r>
          </w:p>
        </w:tc>
        <w:tc>
          <w:tcPr>
            <w:tcW w:w="3065" w:type="dxa"/>
            <w:shd w:val="clear" w:color="auto" w:fill="auto"/>
            <w:vAlign w:val="center"/>
          </w:tcPr>
          <w:p w:rsidR="00C81A52" w:rsidRPr="00C81A52" w:rsidRDefault="00C81A52" w:rsidP="00C81A52">
            <w:pPr>
              <w:pStyle w:val="BodyText2"/>
              <w:spacing w:after="0" w:line="100" w:lineRule="atLeast"/>
              <w:jc w:val="center"/>
            </w:pPr>
            <w:r w:rsidRPr="00C81A52">
              <w:t>М.П.</w:t>
            </w:r>
          </w:p>
        </w:tc>
        <w:tc>
          <w:tcPr>
            <w:tcW w:w="3097" w:type="dxa"/>
            <w:shd w:val="clear" w:color="auto" w:fill="auto"/>
            <w:vAlign w:val="center"/>
          </w:tcPr>
          <w:p w:rsidR="00C81A52" w:rsidRPr="00C81A52" w:rsidRDefault="00C81A52" w:rsidP="00C81A52">
            <w:pPr>
              <w:pStyle w:val="BodyText2"/>
              <w:spacing w:after="0" w:line="100" w:lineRule="atLeast"/>
              <w:jc w:val="center"/>
            </w:pPr>
            <w:r w:rsidRPr="00C81A52">
              <w:t>Потпис понуђача</w:t>
            </w:r>
          </w:p>
        </w:tc>
      </w:tr>
      <w:tr w:rsidR="00C81A52" w:rsidRPr="00C81A52" w:rsidTr="00C81A52">
        <w:tc>
          <w:tcPr>
            <w:tcW w:w="3080" w:type="dxa"/>
            <w:tcBorders>
              <w:bottom w:val="single" w:sz="4" w:space="0" w:color="000000"/>
            </w:tcBorders>
            <w:shd w:val="clear" w:color="auto" w:fill="auto"/>
          </w:tcPr>
          <w:p w:rsidR="00C81A52" w:rsidRPr="00C81A52" w:rsidRDefault="00C81A52" w:rsidP="00C81A52">
            <w:pPr>
              <w:pStyle w:val="BodyText2"/>
              <w:snapToGrid w:val="0"/>
              <w:spacing w:after="0" w:line="100" w:lineRule="atLeast"/>
              <w:jc w:val="both"/>
            </w:pPr>
          </w:p>
        </w:tc>
        <w:tc>
          <w:tcPr>
            <w:tcW w:w="3065" w:type="dxa"/>
            <w:shd w:val="clear" w:color="auto" w:fill="auto"/>
          </w:tcPr>
          <w:p w:rsidR="00C81A52" w:rsidRPr="00C81A52" w:rsidRDefault="00C81A52" w:rsidP="00C81A52">
            <w:pPr>
              <w:pStyle w:val="BodyText2"/>
              <w:snapToGrid w:val="0"/>
              <w:spacing w:after="0" w:line="100" w:lineRule="atLeast"/>
              <w:jc w:val="both"/>
            </w:pPr>
          </w:p>
        </w:tc>
        <w:tc>
          <w:tcPr>
            <w:tcW w:w="3097" w:type="dxa"/>
            <w:tcBorders>
              <w:bottom w:val="single" w:sz="4" w:space="0" w:color="000000"/>
            </w:tcBorders>
            <w:shd w:val="clear" w:color="auto" w:fill="auto"/>
          </w:tcPr>
          <w:p w:rsidR="00C81A52" w:rsidRPr="00C81A52" w:rsidRDefault="00C81A52" w:rsidP="00C81A52">
            <w:pPr>
              <w:pStyle w:val="BodyText2"/>
              <w:snapToGrid w:val="0"/>
              <w:spacing w:after="0" w:line="100" w:lineRule="atLeast"/>
              <w:jc w:val="both"/>
            </w:pPr>
          </w:p>
        </w:tc>
      </w:tr>
    </w:tbl>
    <w:p w:rsidR="00C81A52" w:rsidRPr="00C81A52" w:rsidRDefault="00C81A52" w:rsidP="00C81A52">
      <w:pPr>
        <w:pStyle w:val="BodyText3"/>
        <w:spacing w:after="0"/>
        <w:ind w:firstLine="227"/>
        <w:jc w:val="both"/>
        <w:rPr>
          <w:sz w:val="24"/>
          <w:szCs w:val="24"/>
        </w:rPr>
      </w:pPr>
    </w:p>
    <w:p w:rsidR="00C81A52" w:rsidRPr="00C81A52" w:rsidRDefault="00C81A52" w:rsidP="00C81A52">
      <w:pPr>
        <w:tabs>
          <w:tab w:val="left" w:pos="6028"/>
        </w:tabs>
        <w:autoSpaceDE w:val="0"/>
        <w:spacing w:after="0" w:line="240" w:lineRule="auto"/>
        <w:rPr>
          <w:rFonts w:ascii="Times New Roman" w:hAnsi="Times New Roman" w:cs="Times New Roman"/>
          <w:sz w:val="24"/>
          <w:szCs w:val="24"/>
        </w:rPr>
      </w:pPr>
    </w:p>
    <w:p w:rsidR="00C81A52" w:rsidRPr="00C81A52" w:rsidRDefault="00C81A52" w:rsidP="00C81A52">
      <w:pPr>
        <w:tabs>
          <w:tab w:val="left" w:pos="6028"/>
        </w:tabs>
        <w:autoSpaceDE w:val="0"/>
        <w:spacing w:after="0" w:line="240" w:lineRule="auto"/>
        <w:rPr>
          <w:rFonts w:ascii="Times New Roman" w:hAnsi="Times New Roman" w:cs="Times New Roman"/>
          <w:sz w:val="24"/>
          <w:szCs w:val="24"/>
        </w:rPr>
      </w:pPr>
    </w:p>
    <w:p w:rsidR="00C81A52" w:rsidRPr="00C81A52" w:rsidRDefault="00C81A52" w:rsidP="00C81A52">
      <w:pPr>
        <w:tabs>
          <w:tab w:val="left" w:pos="6028"/>
        </w:tabs>
        <w:autoSpaceDE w:val="0"/>
        <w:spacing w:after="0" w:line="240" w:lineRule="auto"/>
        <w:rPr>
          <w:rFonts w:ascii="Times New Roman" w:hAnsi="Times New Roman" w:cs="Times New Roman"/>
          <w:sz w:val="24"/>
          <w:szCs w:val="24"/>
        </w:rPr>
      </w:pPr>
    </w:p>
    <w:p w:rsidR="00C81A52" w:rsidRPr="00C81A52" w:rsidRDefault="00C81A52" w:rsidP="00C81A52">
      <w:pPr>
        <w:tabs>
          <w:tab w:val="left" w:pos="6028"/>
        </w:tabs>
        <w:autoSpaceDE w:val="0"/>
        <w:spacing w:after="0" w:line="240" w:lineRule="auto"/>
        <w:rPr>
          <w:rFonts w:ascii="Times New Roman" w:hAnsi="Times New Roman" w:cs="Times New Roman"/>
          <w:sz w:val="24"/>
          <w:szCs w:val="24"/>
        </w:rPr>
      </w:pPr>
    </w:p>
    <w:p w:rsidR="00C81A52" w:rsidRPr="00C81A52" w:rsidRDefault="00C81A52" w:rsidP="00C81A52">
      <w:pPr>
        <w:tabs>
          <w:tab w:val="left" w:pos="6028"/>
        </w:tabs>
        <w:autoSpaceDE w:val="0"/>
        <w:spacing w:after="0" w:line="240" w:lineRule="auto"/>
        <w:rPr>
          <w:rFonts w:ascii="Times New Roman" w:hAnsi="Times New Roman" w:cs="Times New Roman"/>
          <w:sz w:val="24"/>
          <w:szCs w:val="24"/>
        </w:rPr>
      </w:pPr>
    </w:p>
    <w:p w:rsidR="00C81A52" w:rsidRPr="00C81A52" w:rsidRDefault="00C81A52" w:rsidP="00C81A52">
      <w:pPr>
        <w:tabs>
          <w:tab w:val="left" w:pos="6028"/>
        </w:tabs>
        <w:autoSpaceDE w:val="0"/>
        <w:spacing w:after="0" w:line="240" w:lineRule="auto"/>
        <w:rPr>
          <w:rFonts w:ascii="Times New Roman" w:hAnsi="Times New Roman" w:cs="Times New Roman"/>
          <w:sz w:val="24"/>
          <w:szCs w:val="24"/>
        </w:rPr>
      </w:pPr>
    </w:p>
    <w:p w:rsidR="00C81A52" w:rsidRPr="00C81A52" w:rsidRDefault="00C81A52" w:rsidP="00C81A52">
      <w:pPr>
        <w:tabs>
          <w:tab w:val="left" w:pos="6028"/>
        </w:tabs>
        <w:autoSpaceDE w:val="0"/>
        <w:spacing w:after="0" w:line="240" w:lineRule="auto"/>
        <w:rPr>
          <w:rFonts w:ascii="Times New Roman" w:hAnsi="Times New Roman" w:cs="Times New Roman"/>
          <w:sz w:val="24"/>
          <w:szCs w:val="24"/>
        </w:rPr>
      </w:pPr>
    </w:p>
    <w:p w:rsidR="00C81A52" w:rsidRPr="00C81A52" w:rsidRDefault="00C81A52" w:rsidP="00C81A52">
      <w:pPr>
        <w:tabs>
          <w:tab w:val="left" w:pos="6028"/>
        </w:tabs>
        <w:autoSpaceDE w:val="0"/>
        <w:spacing w:after="0" w:line="240" w:lineRule="auto"/>
        <w:jc w:val="both"/>
        <w:rPr>
          <w:rFonts w:ascii="Times New Roman" w:hAnsi="Times New Roman" w:cs="Times New Roman"/>
          <w:bCs/>
          <w:i/>
          <w:iCs/>
          <w:sz w:val="24"/>
          <w:szCs w:val="24"/>
        </w:rPr>
      </w:pPr>
      <w:r w:rsidRPr="00C81A52">
        <w:rPr>
          <w:rFonts w:ascii="Times New Roman" w:hAnsi="Times New Roman" w:cs="Times New Roman"/>
          <w:b/>
          <w:bCs/>
          <w:i/>
          <w:iCs/>
          <w:sz w:val="24"/>
          <w:szCs w:val="24"/>
        </w:rPr>
        <w:t xml:space="preserve">Напомена: </w:t>
      </w:r>
      <w:r w:rsidRPr="00C81A52">
        <w:rPr>
          <w:rFonts w:ascii="Times New Roman" w:hAnsi="Times New Roman" w:cs="Times New Roman"/>
          <w:bCs/>
          <w:i/>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набавке ако утврди да је понуђач, односно заинтересовано лице повредило конкуренцију у поступку набавке у смислу закона којим се уређује заштита конкуренције.</w:t>
      </w:r>
      <w:r w:rsidR="00260E46">
        <w:rPr>
          <w:rFonts w:ascii="Times New Roman" w:hAnsi="Times New Roman" w:cs="Times New Roman"/>
          <w:bCs/>
          <w:i/>
          <w:iCs/>
          <w:sz w:val="24"/>
          <w:szCs w:val="24"/>
        </w:rPr>
        <w:t xml:space="preserve"> </w:t>
      </w:r>
      <w:proofErr w:type="gramStart"/>
      <w:r w:rsidR="00260E46">
        <w:rPr>
          <w:rFonts w:ascii="Times New Roman" w:hAnsi="Times New Roman" w:cs="Times New Roman"/>
          <w:bCs/>
          <w:i/>
          <w:iCs/>
          <w:sz w:val="24"/>
          <w:szCs w:val="24"/>
        </w:rPr>
        <w:t>Мера забране учешћа у поступку</w:t>
      </w:r>
      <w:r w:rsidRPr="00C81A52">
        <w:rPr>
          <w:rFonts w:ascii="Times New Roman" w:hAnsi="Times New Roman" w:cs="Times New Roman"/>
          <w:bCs/>
          <w:i/>
          <w:iCs/>
          <w:sz w:val="24"/>
          <w:szCs w:val="24"/>
        </w:rPr>
        <w:t xml:space="preserve"> набавке може трајати до две године.</w:t>
      </w:r>
      <w:proofErr w:type="gramEnd"/>
      <w:r w:rsidRPr="00C81A52">
        <w:rPr>
          <w:rFonts w:ascii="Times New Roman" w:hAnsi="Times New Roman" w:cs="Times New Roman"/>
          <w:bCs/>
          <w:i/>
          <w:iCs/>
          <w:sz w:val="24"/>
          <w:szCs w:val="24"/>
        </w:rPr>
        <w:t xml:space="preserve"> Повреда конкуренције представља негативну референцу, у смислу члана 82. </w:t>
      </w:r>
      <w:proofErr w:type="gramStart"/>
      <w:r w:rsidRPr="00C81A52">
        <w:rPr>
          <w:rFonts w:ascii="Times New Roman" w:hAnsi="Times New Roman" w:cs="Times New Roman"/>
          <w:bCs/>
          <w:i/>
          <w:iCs/>
          <w:sz w:val="24"/>
          <w:szCs w:val="24"/>
        </w:rPr>
        <w:t>став</w:t>
      </w:r>
      <w:proofErr w:type="gramEnd"/>
      <w:r w:rsidRPr="00C81A52">
        <w:rPr>
          <w:rFonts w:ascii="Times New Roman" w:hAnsi="Times New Roman" w:cs="Times New Roman"/>
          <w:bCs/>
          <w:i/>
          <w:iCs/>
          <w:sz w:val="24"/>
          <w:szCs w:val="24"/>
        </w:rPr>
        <w:t xml:space="preserve"> 1. </w:t>
      </w:r>
      <w:proofErr w:type="gramStart"/>
      <w:r w:rsidRPr="00C81A52">
        <w:rPr>
          <w:rFonts w:ascii="Times New Roman" w:hAnsi="Times New Roman" w:cs="Times New Roman"/>
          <w:bCs/>
          <w:i/>
          <w:iCs/>
          <w:sz w:val="24"/>
          <w:szCs w:val="24"/>
        </w:rPr>
        <w:t>тачка</w:t>
      </w:r>
      <w:proofErr w:type="gramEnd"/>
      <w:r w:rsidRPr="00C81A52">
        <w:rPr>
          <w:rFonts w:ascii="Times New Roman" w:hAnsi="Times New Roman" w:cs="Times New Roman"/>
          <w:bCs/>
          <w:i/>
          <w:iCs/>
          <w:sz w:val="24"/>
          <w:szCs w:val="24"/>
        </w:rPr>
        <w:t xml:space="preserve"> 2</w:t>
      </w:r>
      <w:r w:rsidRPr="00C81A52">
        <w:rPr>
          <w:rFonts w:ascii="Times New Roman" w:hAnsi="Times New Roman" w:cs="Times New Roman"/>
          <w:bCs/>
          <w:i/>
          <w:iCs/>
          <w:sz w:val="24"/>
          <w:szCs w:val="24"/>
          <w:lang w:val="sr-Cyrl-CS"/>
        </w:rPr>
        <w:t>)</w:t>
      </w:r>
      <w:r w:rsidRPr="00C81A52">
        <w:rPr>
          <w:rFonts w:ascii="Times New Roman" w:hAnsi="Times New Roman" w:cs="Times New Roman"/>
          <w:bCs/>
          <w:i/>
          <w:iCs/>
          <w:sz w:val="24"/>
          <w:szCs w:val="24"/>
        </w:rPr>
        <w:t xml:space="preserve"> Закона. </w:t>
      </w:r>
    </w:p>
    <w:p w:rsidR="00C81A52" w:rsidRPr="00C81A52" w:rsidRDefault="00C81A52" w:rsidP="00C81A52">
      <w:pPr>
        <w:tabs>
          <w:tab w:val="left" w:pos="6028"/>
        </w:tabs>
        <w:autoSpaceDE w:val="0"/>
        <w:spacing w:after="0" w:line="240" w:lineRule="auto"/>
        <w:jc w:val="both"/>
        <w:rPr>
          <w:rFonts w:ascii="Times New Roman" w:hAnsi="Times New Roman" w:cs="Times New Roman"/>
          <w:bCs/>
          <w:i/>
          <w:iCs/>
          <w:sz w:val="24"/>
          <w:szCs w:val="24"/>
        </w:rPr>
      </w:pPr>
    </w:p>
    <w:p w:rsidR="00C81A52" w:rsidRDefault="00C81A52" w:rsidP="00C81A52">
      <w:pPr>
        <w:tabs>
          <w:tab w:val="left" w:pos="6028"/>
        </w:tabs>
        <w:autoSpaceDE w:val="0"/>
        <w:spacing w:after="0" w:line="240" w:lineRule="auto"/>
        <w:jc w:val="both"/>
        <w:rPr>
          <w:rFonts w:ascii="Times New Roman" w:hAnsi="Times New Roman" w:cs="Times New Roman"/>
          <w:bCs/>
          <w:i/>
          <w:iCs/>
          <w:sz w:val="24"/>
          <w:szCs w:val="24"/>
          <w:lang w:val="sr-Cyrl-CS"/>
        </w:rPr>
      </w:pPr>
    </w:p>
    <w:p w:rsidR="00260E46" w:rsidRDefault="00260E46" w:rsidP="00C81A52">
      <w:pPr>
        <w:tabs>
          <w:tab w:val="left" w:pos="6028"/>
        </w:tabs>
        <w:autoSpaceDE w:val="0"/>
        <w:spacing w:after="0" w:line="240" w:lineRule="auto"/>
        <w:jc w:val="both"/>
        <w:rPr>
          <w:rFonts w:ascii="Times New Roman" w:hAnsi="Times New Roman" w:cs="Times New Roman"/>
          <w:bCs/>
          <w:i/>
          <w:iCs/>
          <w:sz w:val="24"/>
          <w:szCs w:val="24"/>
          <w:lang w:val="sr-Cyrl-CS"/>
        </w:rPr>
      </w:pPr>
    </w:p>
    <w:p w:rsidR="00CA2308" w:rsidRDefault="00CA2308" w:rsidP="00C81A52">
      <w:pPr>
        <w:tabs>
          <w:tab w:val="left" w:pos="6028"/>
        </w:tabs>
        <w:autoSpaceDE w:val="0"/>
        <w:spacing w:after="0" w:line="240" w:lineRule="auto"/>
        <w:jc w:val="both"/>
        <w:rPr>
          <w:rFonts w:ascii="Times New Roman" w:hAnsi="Times New Roman" w:cs="Times New Roman"/>
          <w:bCs/>
          <w:i/>
          <w:iCs/>
          <w:sz w:val="24"/>
          <w:szCs w:val="24"/>
          <w:lang w:val="sr-Cyrl-CS"/>
        </w:rPr>
      </w:pPr>
    </w:p>
    <w:p w:rsidR="00CA2308" w:rsidRDefault="00CA2308" w:rsidP="00C81A52">
      <w:pPr>
        <w:tabs>
          <w:tab w:val="left" w:pos="6028"/>
        </w:tabs>
        <w:autoSpaceDE w:val="0"/>
        <w:spacing w:after="0" w:line="240" w:lineRule="auto"/>
        <w:jc w:val="both"/>
        <w:rPr>
          <w:rFonts w:ascii="Times New Roman" w:hAnsi="Times New Roman" w:cs="Times New Roman"/>
          <w:bCs/>
          <w:i/>
          <w:iCs/>
          <w:sz w:val="24"/>
          <w:szCs w:val="24"/>
          <w:lang w:val="sr-Cyrl-CS"/>
        </w:rPr>
      </w:pPr>
    </w:p>
    <w:p w:rsidR="00CA2308" w:rsidRDefault="00CA2308" w:rsidP="00C81A52">
      <w:pPr>
        <w:tabs>
          <w:tab w:val="left" w:pos="6028"/>
        </w:tabs>
        <w:autoSpaceDE w:val="0"/>
        <w:spacing w:after="0" w:line="240" w:lineRule="auto"/>
        <w:jc w:val="both"/>
        <w:rPr>
          <w:rFonts w:ascii="Times New Roman" w:hAnsi="Times New Roman" w:cs="Times New Roman"/>
          <w:bCs/>
          <w:i/>
          <w:iCs/>
          <w:sz w:val="24"/>
          <w:szCs w:val="24"/>
          <w:lang w:val="sr-Cyrl-CS"/>
        </w:rPr>
      </w:pPr>
    </w:p>
    <w:p w:rsidR="00CA2308" w:rsidRDefault="00CA2308" w:rsidP="00C81A52">
      <w:pPr>
        <w:tabs>
          <w:tab w:val="left" w:pos="6028"/>
        </w:tabs>
        <w:autoSpaceDE w:val="0"/>
        <w:spacing w:after="0" w:line="240" w:lineRule="auto"/>
        <w:jc w:val="both"/>
        <w:rPr>
          <w:rFonts w:ascii="Times New Roman" w:hAnsi="Times New Roman" w:cs="Times New Roman"/>
          <w:bCs/>
          <w:i/>
          <w:iCs/>
          <w:sz w:val="24"/>
          <w:szCs w:val="24"/>
          <w:lang w:val="sr-Cyrl-CS"/>
        </w:rPr>
      </w:pPr>
    </w:p>
    <w:p w:rsidR="00CA2308" w:rsidRPr="00260E46" w:rsidRDefault="00CA2308" w:rsidP="00C81A52">
      <w:pPr>
        <w:tabs>
          <w:tab w:val="left" w:pos="6028"/>
        </w:tabs>
        <w:autoSpaceDE w:val="0"/>
        <w:spacing w:after="0" w:line="240" w:lineRule="auto"/>
        <w:jc w:val="both"/>
        <w:rPr>
          <w:rFonts w:ascii="Times New Roman" w:hAnsi="Times New Roman" w:cs="Times New Roman"/>
          <w:bCs/>
          <w:i/>
          <w:iCs/>
          <w:sz w:val="24"/>
          <w:szCs w:val="24"/>
          <w:lang w:val="sr-Cyrl-CS"/>
        </w:rPr>
      </w:pPr>
    </w:p>
    <w:p w:rsidR="00C81A52" w:rsidRPr="00C81A52" w:rsidRDefault="00C81A52" w:rsidP="00C81A52">
      <w:pPr>
        <w:tabs>
          <w:tab w:val="left" w:pos="6028"/>
        </w:tabs>
        <w:autoSpaceDE w:val="0"/>
        <w:spacing w:after="0" w:line="240" w:lineRule="auto"/>
        <w:jc w:val="both"/>
        <w:rPr>
          <w:rFonts w:ascii="Times New Roman" w:hAnsi="Times New Roman" w:cs="Times New Roman"/>
          <w:bCs/>
          <w:i/>
          <w:iCs/>
          <w:sz w:val="24"/>
          <w:szCs w:val="24"/>
        </w:rPr>
      </w:pPr>
    </w:p>
    <w:p w:rsidR="00C81A52" w:rsidRPr="00C81A52" w:rsidRDefault="00C81A52" w:rsidP="00C81A52">
      <w:pPr>
        <w:tabs>
          <w:tab w:val="left" w:pos="6028"/>
        </w:tabs>
        <w:autoSpaceDE w:val="0"/>
        <w:spacing w:after="0" w:line="240" w:lineRule="auto"/>
        <w:jc w:val="both"/>
        <w:rPr>
          <w:rFonts w:ascii="Times New Roman" w:hAnsi="Times New Roman" w:cs="Times New Roman"/>
          <w:bCs/>
          <w:i/>
          <w:iCs/>
          <w:sz w:val="24"/>
          <w:szCs w:val="24"/>
        </w:rPr>
      </w:pPr>
    </w:p>
    <w:p w:rsidR="00C81A52" w:rsidRPr="00C81A52" w:rsidRDefault="00667953" w:rsidP="00C81A52">
      <w:pPr>
        <w:spacing w:after="0"/>
        <w:jc w:val="center"/>
        <w:rPr>
          <w:rFonts w:ascii="Times New Roman" w:hAnsi="Times New Roman" w:cs="Times New Roman"/>
          <w:b/>
          <w:bCs/>
          <w:sz w:val="24"/>
          <w:szCs w:val="24"/>
        </w:rPr>
      </w:pPr>
      <w:r>
        <w:rPr>
          <w:rFonts w:ascii="Times New Roman" w:hAnsi="Times New Roman" w:cs="Times New Roman"/>
          <w:b/>
          <w:bCs/>
          <w:sz w:val="24"/>
          <w:szCs w:val="24"/>
          <w:lang w:val="sr-Latn-CS"/>
        </w:rPr>
        <w:lastRenderedPageBreak/>
        <w:t>I</w:t>
      </w:r>
      <w:r w:rsidR="00C81A52" w:rsidRPr="00C81A52">
        <w:rPr>
          <w:rFonts w:ascii="Times New Roman" w:hAnsi="Times New Roman" w:cs="Times New Roman"/>
          <w:b/>
          <w:bCs/>
          <w:sz w:val="24"/>
          <w:szCs w:val="24"/>
          <w:lang w:val="sr-Latn-CS"/>
        </w:rPr>
        <w:t xml:space="preserve">X </w:t>
      </w:r>
      <w:r>
        <w:rPr>
          <w:rFonts w:ascii="Times New Roman" w:hAnsi="Times New Roman" w:cs="Times New Roman"/>
          <w:b/>
          <w:bCs/>
          <w:sz w:val="24"/>
          <w:szCs w:val="24"/>
          <w:lang w:val="sr-Cyrl-CS"/>
        </w:rPr>
        <w:t xml:space="preserve">ОБРАЗАЦ </w:t>
      </w:r>
      <w:r>
        <w:rPr>
          <w:rFonts w:ascii="Times New Roman" w:hAnsi="Times New Roman" w:cs="Times New Roman"/>
          <w:b/>
          <w:bCs/>
          <w:sz w:val="24"/>
          <w:szCs w:val="24"/>
        </w:rPr>
        <w:t>ИЗЈАВ</w:t>
      </w:r>
      <w:r>
        <w:rPr>
          <w:rFonts w:ascii="Times New Roman" w:hAnsi="Times New Roman" w:cs="Times New Roman"/>
          <w:b/>
          <w:bCs/>
          <w:sz w:val="24"/>
          <w:szCs w:val="24"/>
          <w:lang w:val="sr-Cyrl-CS"/>
        </w:rPr>
        <w:t>Е</w:t>
      </w:r>
      <w:r w:rsidR="00C81A52" w:rsidRPr="00C81A52">
        <w:rPr>
          <w:rFonts w:ascii="Times New Roman" w:hAnsi="Times New Roman" w:cs="Times New Roman"/>
          <w:b/>
          <w:bCs/>
          <w:sz w:val="24"/>
          <w:szCs w:val="24"/>
        </w:rPr>
        <w:t xml:space="preserve"> ПОНУЂАЧА</w:t>
      </w:r>
    </w:p>
    <w:p w:rsidR="00C81A52" w:rsidRPr="00C81A52" w:rsidRDefault="00C81A52" w:rsidP="00C81A52">
      <w:pPr>
        <w:spacing w:after="0"/>
        <w:jc w:val="center"/>
        <w:rPr>
          <w:rFonts w:ascii="Times New Roman" w:hAnsi="Times New Roman" w:cs="Times New Roman"/>
          <w:b/>
          <w:bCs/>
          <w:sz w:val="24"/>
          <w:szCs w:val="24"/>
          <w:lang w:val="sr-Cyrl-CS"/>
        </w:rPr>
      </w:pPr>
      <w:r w:rsidRPr="00C81A52">
        <w:rPr>
          <w:rFonts w:ascii="Times New Roman" w:hAnsi="Times New Roman" w:cs="Times New Roman"/>
          <w:b/>
          <w:bCs/>
          <w:sz w:val="24"/>
          <w:szCs w:val="24"/>
        </w:rPr>
        <w:t xml:space="preserve">О </w:t>
      </w:r>
      <w:r w:rsidRPr="00C81A52">
        <w:rPr>
          <w:rFonts w:ascii="Times New Roman" w:hAnsi="Times New Roman" w:cs="Times New Roman"/>
          <w:b/>
          <w:bCs/>
          <w:sz w:val="24"/>
          <w:szCs w:val="24"/>
          <w:lang w:val="sr-Cyrl-CS"/>
        </w:rPr>
        <w:t xml:space="preserve">ПОШТОВАЊУ ОБАВЕЗА КОЈЕ ПРОИЗИЛАЗЕ ИЗ ВАЖЕЋИХ ПРОПИСА </w:t>
      </w:r>
    </w:p>
    <w:p w:rsidR="00C81A52" w:rsidRPr="00C81A52" w:rsidRDefault="00C81A52" w:rsidP="00C81A52">
      <w:pPr>
        <w:spacing w:after="0"/>
        <w:jc w:val="center"/>
        <w:rPr>
          <w:rFonts w:ascii="Times New Roman" w:hAnsi="Times New Roman" w:cs="Times New Roman"/>
          <w:b/>
          <w:bCs/>
          <w:sz w:val="24"/>
          <w:szCs w:val="24"/>
        </w:rPr>
      </w:pPr>
    </w:p>
    <w:p w:rsidR="00C81A52" w:rsidRPr="00C81A52" w:rsidRDefault="00260E46" w:rsidP="00C81A52">
      <w:pPr>
        <w:spacing w:after="0"/>
        <w:jc w:val="both"/>
        <w:rPr>
          <w:rFonts w:ascii="Times New Roman" w:hAnsi="Times New Roman" w:cs="Times New Roman"/>
          <w:sz w:val="24"/>
          <w:szCs w:val="24"/>
        </w:rPr>
      </w:pPr>
      <w:r>
        <w:rPr>
          <w:rFonts w:ascii="Times New Roman" w:hAnsi="Times New Roman" w:cs="Times New Roman"/>
          <w:sz w:val="24"/>
          <w:szCs w:val="24"/>
          <w:lang w:val="sr-Cyrl-CS"/>
        </w:rPr>
        <w:t>П</w:t>
      </w:r>
      <w:r w:rsidR="00C81A52" w:rsidRPr="00C81A52">
        <w:rPr>
          <w:rFonts w:ascii="Times New Roman" w:hAnsi="Times New Roman" w:cs="Times New Roman"/>
          <w:sz w:val="24"/>
          <w:szCs w:val="24"/>
        </w:rPr>
        <w:t>од пуном материјалном и кривичном одговорношћу, дајем следећу</w:t>
      </w:r>
    </w:p>
    <w:p w:rsidR="00C81A52" w:rsidRPr="00C81A52" w:rsidRDefault="00C81A52" w:rsidP="00C81A52">
      <w:pPr>
        <w:spacing w:after="0"/>
        <w:jc w:val="both"/>
        <w:rPr>
          <w:rFonts w:ascii="Times New Roman" w:hAnsi="Times New Roman" w:cs="Times New Roman"/>
          <w:sz w:val="24"/>
          <w:szCs w:val="24"/>
        </w:rPr>
      </w:pPr>
      <w:r w:rsidRPr="00C81A52">
        <w:rPr>
          <w:rFonts w:ascii="Times New Roman" w:hAnsi="Times New Roman" w:cs="Times New Roman"/>
          <w:sz w:val="24"/>
          <w:szCs w:val="24"/>
        </w:rPr>
        <w:tab/>
      </w:r>
      <w:r w:rsidRPr="00C81A52">
        <w:rPr>
          <w:rFonts w:ascii="Times New Roman" w:hAnsi="Times New Roman" w:cs="Times New Roman"/>
          <w:sz w:val="24"/>
          <w:szCs w:val="24"/>
        </w:rPr>
        <w:tab/>
      </w:r>
      <w:r w:rsidRPr="00C81A52">
        <w:rPr>
          <w:rFonts w:ascii="Times New Roman" w:hAnsi="Times New Roman" w:cs="Times New Roman"/>
          <w:sz w:val="24"/>
          <w:szCs w:val="24"/>
        </w:rPr>
        <w:tab/>
      </w:r>
      <w:r w:rsidRPr="00C81A52">
        <w:rPr>
          <w:rFonts w:ascii="Times New Roman" w:hAnsi="Times New Roman" w:cs="Times New Roman"/>
          <w:sz w:val="24"/>
          <w:szCs w:val="24"/>
        </w:rPr>
        <w:tab/>
      </w:r>
    </w:p>
    <w:p w:rsidR="00C81A52" w:rsidRPr="00C81A52" w:rsidRDefault="00C81A52" w:rsidP="00C81A52">
      <w:pPr>
        <w:spacing w:after="0"/>
        <w:jc w:val="both"/>
        <w:rPr>
          <w:rFonts w:ascii="Times New Roman" w:hAnsi="Times New Roman" w:cs="Times New Roman"/>
          <w:sz w:val="24"/>
          <w:szCs w:val="24"/>
        </w:rPr>
      </w:pPr>
    </w:p>
    <w:p w:rsidR="00C81A52" w:rsidRPr="00C81A52" w:rsidRDefault="00C81A52" w:rsidP="00C81A52">
      <w:pPr>
        <w:spacing w:after="0"/>
        <w:jc w:val="center"/>
        <w:rPr>
          <w:rFonts w:ascii="Times New Roman" w:hAnsi="Times New Roman" w:cs="Times New Roman"/>
          <w:b/>
          <w:sz w:val="24"/>
          <w:szCs w:val="24"/>
        </w:rPr>
      </w:pPr>
      <w:r w:rsidRPr="00C81A52">
        <w:rPr>
          <w:rFonts w:ascii="Times New Roman" w:hAnsi="Times New Roman" w:cs="Times New Roman"/>
          <w:b/>
          <w:sz w:val="24"/>
          <w:szCs w:val="24"/>
        </w:rPr>
        <w:t>И З Ј А В У</w:t>
      </w:r>
    </w:p>
    <w:p w:rsidR="00C81A52" w:rsidRPr="00C81A52" w:rsidRDefault="00C81A52" w:rsidP="00C81A52">
      <w:pPr>
        <w:spacing w:after="0"/>
        <w:jc w:val="center"/>
        <w:rPr>
          <w:rFonts w:ascii="Times New Roman" w:hAnsi="Times New Roman" w:cs="Times New Roman"/>
          <w:sz w:val="24"/>
          <w:szCs w:val="24"/>
        </w:rPr>
      </w:pPr>
    </w:p>
    <w:p w:rsidR="00C81A52" w:rsidRDefault="00C81A52" w:rsidP="00C81A52">
      <w:pPr>
        <w:spacing w:after="0"/>
        <w:jc w:val="both"/>
        <w:rPr>
          <w:rFonts w:ascii="Times New Roman" w:hAnsi="Times New Roman" w:cs="Times New Roman"/>
          <w:sz w:val="24"/>
          <w:szCs w:val="24"/>
          <w:lang w:val="sr-Cyrl-CS"/>
        </w:rPr>
      </w:pPr>
      <w:r w:rsidRPr="00C81A52">
        <w:rPr>
          <w:rFonts w:ascii="Times New Roman" w:hAnsi="Times New Roman" w:cs="Times New Roman"/>
          <w:sz w:val="24"/>
          <w:szCs w:val="24"/>
          <w:lang w:val="sr-Cyrl-CS"/>
        </w:rPr>
        <w:t>П</w:t>
      </w:r>
      <w:r w:rsidRPr="00C81A52">
        <w:rPr>
          <w:rFonts w:ascii="Times New Roman" w:hAnsi="Times New Roman" w:cs="Times New Roman"/>
          <w:sz w:val="24"/>
          <w:szCs w:val="24"/>
        </w:rPr>
        <w:t xml:space="preserve">онуђач </w:t>
      </w:r>
      <w:r w:rsidRPr="00C81A52">
        <w:rPr>
          <w:rFonts w:ascii="Times New Roman" w:hAnsi="Times New Roman" w:cs="Times New Roman"/>
          <w:i/>
          <w:sz w:val="24"/>
          <w:szCs w:val="24"/>
        </w:rPr>
        <w:t xml:space="preserve"> _____________________________________________</w:t>
      </w:r>
      <w:r w:rsidRPr="00C81A52">
        <w:rPr>
          <w:rFonts w:ascii="Times New Roman" w:hAnsi="Times New Roman" w:cs="Times New Roman"/>
          <w:i/>
          <w:iCs/>
          <w:sz w:val="24"/>
          <w:szCs w:val="24"/>
        </w:rPr>
        <w:t>[</w:t>
      </w:r>
      <w:r w:rsidRPr="00C81A52">
        <w:rPr>
          <w:rFonts w:ascii="Times New Roman" w:hAnsi="Times New Roman" w:cs="Times New Roman"/>
          <w:i/>
          <w:sz w:val="24"/>
          <w:szCs w:val="24"/>
        </w:rPr>
        <w:t>навести назив понуђача</w:t>
      </w:r>
      <w:r w:rsidRPr="00C81A52">
        <w:rPr>
          <w:rFonts w:ascii="Times New Roman" w:hAnsi="Times New Roman" w:cs="Times New Roman"/>
          <w:i/>
          <w:iCs/>
          <w:sz w:val="24"/>
          <w:szCs w:val="24"/>
        </w:rPr>
        <w:t>]</w:t>
      </w:r>
      <w:r w:rsidRPr="00C81A52">
        <w:rPr>
          <w:rFonts w:ascii="Times New Roman" w:hAnsi="Times New Roman" w:cs="Times New Roman"/>
          <w:i/>
          <w:sz w:val="24"/>
          <w:szCs w:val="24"/>
          <w:lang w:val="sr-Cyrl-CS"/>
        </w:rPr>
        <w:t xml:space="preserve"> </w:t>
      </w:r>
      <w:r w:rsidRPr="00C81A52">
        <w:rPr>
          <w:rFonts w:ascii="Times New Roman" w:hAnsi="Times New Roman" w:cs="Times New Roman"/>
          <w:sz w:val="24"/>
          <w:szCs w:val="24"/>
        </w:rPr>
        <w:t>у поступку набавке</w:t>
      </w:r>
      <w:r w:rsidRPr="00C81A52">
        <w:rPr>
          <w:rFonts w:ascii="Times New Roman" w:hAnsi="Times New Roman" w:cs="Times New Roman"/>
          <w:sz w:val="24"/>
          <w:szCs w:val="24"/>
          <w:lang w:val="sr-Cyrl-CS"/>
        </w:rPr>
        <w:t xml:space="preserve"> услуге </w:t>
      </w:r>
      <w:r w:rsidRPr="00C81A52">
        <w:rPr>
          <w:rFonts w:ascii="Times New Roman" w:hAnsi="Times New Roman" w:cs="Times New Roman"/>
          <w:bCs/>
          <w:sz w:val="24"/>
          <w:szCs w:val="24"/>
          <w:lang w:val="sr-Cyrl-CS"/>
        </w:rPr>
        <w:t xml:space="preserve">Израда Главног пројекта за реконструкцију и адаптацију малих спортских терена на територији Републике Србије, </w:t>
      </w:r>
      <w:r w:rsidRPr="00C81A52">
        <w:rPr>
          <w:rFonts w:ascii="Times New Roman" w:hAnsi="Times New Roman" w:cs="Times New Roman"/>
          <w:sz w:val="24"/>
          <w:szCs w:val="24"/>
          <w:lang w:val="sr-Cyrl-CS"/>
        </w:rPr>
        <w:t>б</w:t>
      </w:r>
      <w:r w:rsidRPr="00C81A52">
        <w:rPr>
          <w:rFonts w:ascii="Times New Roman" w:hAnsi="Times New Roman" w:cs="Times New Roman"/>
          <w:sz w:val="24"/>
          <w:szCs w:val="24"/>
        </w:rPr>
        <w:t>рој</w:t>
      </w:r>
      <w:r w:rsidR="00E806E1">
        <w:rPr>
          <w:rFonts w:ascii="Times New Roman" w:hAnsi="Times New Roman" w:cs="Times New Roman"/>
          <w:sz w:val="24"/>
          <w:szCs w:val="24"/>
          <w:lang w:val="sr-Cyrl-CS"/>
        </w:rPr>
        <w:t xml:space="preserve"> набавке</w:t>
      </w:r>
      <w:r w:rsidRPr="00C81A52">
        <w:rPr>
          <w:rFonts w:ascii="Times New Roman" w:hAnsi="Times New Roman" w:cs="Times New Roman"/>
          <w:sz w:val="24"/>
          <w:szCs w:val="24"/>
        </w:rPr>
        <w:t xml:space="preserve"> </w:t>
      </w:r>
      <w:r w:rsidR="00E806E1">
        <w:rPr>
          <w:rFonts w:ascii="Times New Roman" w:hAnsi="Times New Roman" w:cs="Times New Roman"/>
          <w:sz w:val="24"/>
          <w:szCs w:val="24"/>
          <w:lang w:val="sr-Cyrl-CS"/>
        </w:rPr>
        <w:t>1/14</w:t>
      </w:r>
      <w:r w:rsidRPr="00C81A52">
        <w:rPr>
          <w:rFonts w:ascii="Times New Roman" w:hAnsi="Times New Roman" w:cs="Times New Roman"/>
          <w:sz w:val="24"/>
          <w:szCs w:val="24"/>
        </w:rPr>
        <w:t xml:space="preserve">, </w:t>
      </w:r>
      <w:r w:rsidRPr="00C81A52">
        <w:rPr>
          <w:rFonts w:ascii="Times New Roman" w:hAnsi="Times New Roman" w:cs="Times New Roman"/>
          <w:sz w:val="24"/>
          <w:szCs w:val="24"/>
          <w:lang w:val="sr-Cyrl-CS"/>
        </w:rPr>
        <w:t>је поштовао обавезе које произилазе из важећих прописа о заштити на раду, запошљавању и условима рада, заштите животне средине, и гарантује да је ималац права интелектуалне својине.</w:t>
      </w:r>
    </w:p>
    <w:p w:rsidR="00D90E7D" w:rsidRDefault="00D90E7D" w:rsidP="00C81A52">
      <w:pPr>
        <w:spacing w:after="0"/>
        <w:jc w:val="both"/>
        <w:rPr>
          <w:rFonts w:ascii="Times New Roman" w:hAnsi="Times New Roman" w:cs="Times New Roman"/>
          <w:sz w:val="24"/>
          <w:szCs w:val="24"/>
          <w:lang w:val="sr-Cyrl-CS"/>
        </w:rPr>
      </w:pPr>
    </w:p>
    <w:p w:rsidR="00D90E7D" w:rsidRDefault="00D90E7D" w:rsidP="00C81A52">
      <w:pPr>
        <w:spacing w:after="0"/>
        <w:jc w:val="both"/>
        <w:rPr>
          <w:rFonts w:ascii="Times New Roman" w:hAnsi="Times New Roman" w:cs="Times New Roman"/>
          <w:sz w:val="24"/>
          <w:szCs w:val="24"/>
          <w:lang w:val="sr-Cyrl-CS"/>
        </w:rPr>
      </w:pPr>
    </w:p>
    <w:p w:rsidR="00D90E7D" w:rsidRDefault="00D90E7D" w:rsidP="00C81A52">
      <w:pPr>
        <w:spacing w:after="0"/>
        <w:jc w:val="both"/>
        <w:rPr>
          <w:rFonts w:ascii="Times New Roman" w:hAnsi="Times New Roman" w:cs="Times New Roman"/>
          <w:sz w:val="24"/>
          <w:szCs w:val="24"/>
          <w:lang w:val="sr-Cyrl-CS"/>
        </w:rPr>
      </w:pPr>
    </w:p>
    <w:p w:rsidR="00727B61" w:rsidRDefault="00727B61" w:rsidP="00C81A52">
      <w:pPr>
        <w:spacing w:after="0"/>
        <w:jc w:val="both"/>
        <w:rPr>
          <w:rFonts w:ascii="Times New Roman" w:hAnsi="Times New Roman" w:cs="Times New Roman"/>
          <w:sz w:val="24"/>
          <w:szCs w:val="24"/>
          <w:lang w:val="sr-Cyrl-CS"/>
        </w:rPr>
      </w:pPr>
    </w:p>
    <w:p w:rsidR="00727B61" w:rsidRPr="00C81A52" w:rsidRDefault="00727B61" w:rsidP="00C81A52">
      <w:pPr>
        <w:spacing w:after="0"/>
        <w:jc w:val="both"/>
        <w:rPr>
          <w:rFonts w:ascii="Times New Roman" w:hAnsi="Times New Roman" w:cs="Times New Roman"/>
          <w:sz w:val="24"/>
          <w:szCs w:val="24"/>
          <w:lang w:val="sr-Cyrl-CS"/>
        </w:rPr>
      </w:pPr>
    </w:p>
    <w:p w:rsidR="00C81A52" w:rsidRPr="00C81A52" w:rsidRDefault="00C81A52" w:rsidP="00C81A52">
      <w:pPr>
        <w:spacing w:after="0"/>
        <w:jc w:val="both"/>
        <w:rPr>
          <w:rFonts w:ascii="Times New Roman" w:hAnsi="Times New Roman" w:cs="Times New Roman"/>
          <w:i/>
          <w:iCs/>
          <w:sz w:val="24"/>
          <w:szCs w:val="24"/>
          <w:lang w:val="sr-Cyrl-CS"/>
        </w:rPr>
      </w:pPr>
    </w:p>
    <w:p w:rsidR="00C81A52" w:rsidRPr="00C81A52" w:rsidRDefault="00C81A52" w:rsidP="00C81A52">
      <w:pPr>
        <w:spacing w:after="0"/>
        <w:jc w:val="both"/>
        <w:rPr>
          <w:rFonts w:ascii="Times New Roman" w:hAnsi="Times New Roman" w:cs="Times New Roman"/>
          <w:i/>
          <w:sz w:val="24"/>
          <w:szCs w:val="24"/>
          <w:lang w:val="sr-Cyrl-CS"/>
        </w:rPr>
      </w:pPr>
    </w:p>
    <w:p w:rsidR="00C81A52" w:rsidRPr="00C81A52" w:rsidRDefault="00C81A52" w:rsidP="00C81A52">
      <w:pPr>
        <w:spacing w:after="0"/>
        <w:jc w:val="both"/>
        <w:rPr>
          <w:rFonts w:ascii="Times New Roman" w:hAnsi="Times New Roman" w:cs="Times New Roman"/>
          <w:i/>
          <w:sz w:val="24"/>
          <w:szCs w:val="24"/>
          <w:lang w:val="sr-Cyrl-CS"/>
        </w:rPr>
      </w:pPr>
    </w:p>
    <w:p w:rsidR="00C81A52" w:rsidRPr="00C81A52" w:rsidRDefault="00C81A52" w:rsidP="00C81A52">
      <w:pPr>
        <w:spacing w:after="0"/>
        <w:rPr>
          <w:rFonts w:ascii="Times New Roman" w:hAnsi="Times New Roman" w:cs="Times New Roman"/>
          <w:sz w:val="24"/>
          <w:szCs w:val="24"/>
        </w:rPr>
      </w:pPr>
      <w:r w:rsidRPr="00C81A52">
        <w:rPr>
          <w:rFonts w:ascii="Times New Roman" w:hAnsi="Times New Roman" w:cs="Times New Roman"/>
          <w:sz w:val="24"/>
          <w:szCs w:val="24"/>
        </w:rPr>
        <w:t>Место</w:t>
      </w:r>
      <w:proofErr w:type="gramStart"/>
      <w:r w:rsidRPr="00C81A52">
        <w:rPr>
          <w:rFonts w:ascii="Times New Roman" w:hAnsi="Times New Roman" w:cs="Times New Roman"/>
          <w:sz w:val="24"/>
          <w:szCs w:val="24"/>
        </w:rPr>
        <w:t>:_</w:t>
      </w:r>
      <w:proofErr w:type="gramEnd"/>
      <w:r w:rsidRPr="00C81A52">
        <w:rPr>
          <w:rFonts w:ascii="Times New Roman" w:hAnsi="Times New Roman" w:cs="Times New Roman"/>
          <w:sz w:val="24"/>
          <w:szCs w:val="24"/>
        </w:rPr>
        <w:t xml:space="preserve">____________                                                          </w:t>
      </w:r>
      <w:r w:rsidR="00667953">
        <w:rPr>
          <w:rFonts w:ascii="Times New Roman" w:hAnsi="Times New Roman" w:cs="Times New Roman"/>
          <w:sz w:val="24"/>
          <w:szCs w:val="24"/>
          <w:lang w:val="sr-Cyrl-CS"/>
        </w:rPr>
        <w:t xml:space="preserve">     </w:t>
      </w:r>
      <w:r w:rsidRPr="00C81A52">
        <w:rPr>
          <w:rFonts w:ascii="Times New Roman" w:hAnsi="Times New Roman" w:cs="Times New Roman"/>
          <w:sz w:val="24"/>
          <w:szCs w:val="24"/>
        </w:rPr>
        <w:t xml:space="preserve">  Понуђач:</w:t>
      </w:r>
    </w:p>
    <w:p w:rsidR="00C81A52" w:rsidRPr="00C81A52" w:rsidRDefault="00C81A52" w:rsidP="00C81A52">
      <w:pPr>
        <w:spacing w:after="0"/>
        <w:rPr>
          <w:rFonts w:ascii="Times New Roman" w:hAnsi="Times New Roman" w:cs="Times New Roman"/>
          <w:sz w:val="24"/>
          <w:szCs w:val="24"/>
          <w:lang w:val="sr-Cyrl-CS"/>
        </w:rPr>
      </w:pPr>
      <w:r w:rsidRPr="00C81A52">
        <w:rPr>
          <w:rFonts w:ascii="Times New Roman" w:hAnsi="Times New Roman" w:cs="Times New Roman"/>
          <w:sz w:val="24"/>
          <w:szCs w:val="24"/>
        </w:rPr>
        <w:t>Датум</w:t>
      </w:r>
      <w:proofErr w:type="gramStart"/>
      <w:r w:rsidRPr="00C81A52">
        <w:rPr>
          <w:rFonts w:ascii="Times New Roman" w:hAnsi="Times New Roman" w:cs="Times New Roman"/>
          <w:sz w:val="24"/>
          <w:szCs w:val="24"/>
        </w:rPr>
        <w:t>:_</w:t>
      </w:r>
      <w:proofErr w:type="gramEnd"/>
      <w:r w:rsidRPr="00C81A52">
        <w:rPr>
          <w:rFonts w:ascii="Times New Roman" w:hAnsi="Times New Roman" w:cs="Times New Roman"/>
          <w:sz w:val="24"/>
          <w:szCs w:val="24"/>
        </w:rPr>
        <w:t xml:space="preserve">____________                         М.П.                     _____________________    </w:t>
      </w:r>
    </w:p>
    <w:p w:rsidR="00C81A52" w:rsidRPr="00C81A52" w:rsidRDefault="00C81A52" w:rsidP="00C81A52">
      <w:pPr>
        <w:spacing w:after="0"/>
        <w:rPr>
          <w:rFonts w:ascii="Times New Roman" w:hAnsi="Times New Roman" w:cs="Times New Roman"/>
          <w:sz w:val="24"/>
          <w:szCs w:val="24"/>
          <w:lang w:val="sr-Cyrl-CS"/>
        </w:rPr>
      </w:pPr>
      <w:r w:rsidRPr="00C81A52">
        <w:rPr>
          <w:rFonts w:ascii="Times New Roman" w:hAnsi="Times New Roman" w:cs="Times New Roman"/>
          <w:sz w:val="24"/>
          <w:szCs w:val="24"/>
        </w:rPr>
        <w:t xml:space="preserve">                                                    </w:t>
      </w:r>
    </w:p>
    <w:p w:rsidR="00C81A52" w:rsidRPr="00C81A52" w:rsidRDefault="00C81A52" w:rsidP="00C81A52">
      <w:pPr>
        <w:spacing w:after="0"/>
        <w:rPr>
          <w:rFonts w:ascii="Times New Roman" w:hAnsi="Times New Roman" w:cs="Times New Roman"/>
          <w:sz w:val="24"/>
          <w:szCs w:val="24"/>
          <w:lang w:val="sr-Cyrl-CS"/>
        </w:rPr>
      </w:pPr>
    </w:p>
    <w:p w:rsidR="00C81A52" w:rsidRPr="00C81A52" w:rsidRDefault="00C81A52" w:rsidP="00C81A52">
      <w:pPr>
        <w:spacing w:after="0"/>
        <w:rPr>
          <w:rFonts w:ascii="Times New Roman" w:hAnsi="Times New Roman" w:cs="Times New Roman"/>
          <w:sz w:val="24"/>
          <w:szCs w:val="24"/>
          <w:lang w:val="sr-Cyrl-CS"/>
        </w:rPr>
      </w:pPr>
    </w:p>
    <w:p w:rsidR="00C81A52" w:rsidRPr="00C81A52" w:rsidRDefault="00C81A52" w:rsidP="00C81A52">
      <w:pPr>
        <w:spacing w:after="0"/>
        <w:rPr>
          <w:rFonts w:ascii="Times New Roman" w:hAnsi="Times New Roman" w:cs="Times New Roman"/>
          <w:sz w:val="24"/>
          <w:szCs w:val="24"/>
          <w:lang w:val="sr-Cyrl-CS"/>
        </w:rPr>
      </w:pPr>
    </w:p>
    <w:p w:rsidR="00C81A52" w:rsidRPr="00C81A52" w:rsidRDefault="00C81A52" w:rsidP="00C81A52">
      <w:pPr>
        <w:spacing w:after="0"/>
        <w:rPr>
          <w:rFonts w:ascii="Times New Roman" w:hAnsi="Times New Roman" w:cs="Times New Roman"/>
          <w:sz w:val="24"/>
          <w:szCs w:val="24"/>
          <w:lang w:val="sr-Cyrl-CS"/>
        </w:rPr>
      </w:pPr>
    </w:p>
    <w:p w:rsidR="00C81A52" w:rsidRPr="00C81A52" w:rsidRDefault="00C81A52" w:rsidP="00C81A52">
      <w:pPr>
        <w:spacing w:after="0"/>
        <w:rPr>
          <w:rFonts w:ascii="Times New Roman" w:hAnsi="Times New Roman" w:cs="Times New Roman"/>
          <w:sz w:val="24"/>
          <w:szCs w:val="24"/>
          <w:lang w:val="sr-Cyrl-CS"/>
        </w:rPr>
      </w:pPr>
    </w:p>
    <w:p w:rsidR="00C81A52" w:rsidRPr="00C81A52" w:rsidRDefault="00C81A52" w:rsidP="00C81A52">
      <w:pPr>
        <w:spacing w:after="0"/>
        <w:rPr>
          <w:rFonts w:ascii="Times New Roman" w:hAnsi="Times New Roman" w:cs="Times New Roman"/>
          <w:sz w:val="24"/>
          <w:szCs w:val="24"/>
          <w:lang w:val="sr-Cyrl-CS"/>
        </w:rPr>
      </w:pPr>
    </w:p>
    <w:p w:rsidR="00C81A52" w:rsidRPr="00C81A52" w:rsidRDefault="00C81A52" w:rsidP="00C81A52">
      <w:pPr>
        <w:spacing w:after="0"/>
        <w:rPr>
          <w:rFonts w:ascii="Times New Roman" w:hAnsi="Times New Roman" w:cs="Times New Roman"/>
          <w:sz w:val="24"/>
          <w:szCs w:val="24"/>
          <w:lang w:val="sr-Cyrl-CS"/>
        </w:rPr>
      </w:pPr>
    </w:p>
    <w:p w:rsidR="00C81A52" w:rsidRPr="00C81A52" w:rsidRDefault="00C81A52" w:rsidP="00C81A52">
      <w:pPr>
        <w:spacing w:after="0"/>
        <w:rPr>
          <w:rFonts w:ascii="Times New Roman" w:hAnsi="Times New Roman" w:cs="Times New Roman"/>
          <w:sz w:val="24"/>
          <w:szCs w:val="24"/>
          <w:lang w:val="sr-Cyrl-CS"/>
        </w:rPr>
      </w:pPr>
    </w:p>
    <w:p w:rsidR="00C81A52" w:rsidRPr="00C81A52" w:rsidRDefault="00C81A52" w:rsidP="00C81A52">
      <w:pPr>
        <w:spacing w:after="0"/>
        <w:rPr>
          <w:rFonts w:ascii="Times New Roman" w:hAnsi="Times New Roman" w:cs="Times New Roman"/>
          <w:sz w:val="24"/>
          <w:szCs w:val="24"/>
          <w:lang w:val="sr-Cyrl-CS"/>
        </w:rPr>
      </w:pPr>
    </w:p>
    <w:p w:rsidR="00C81A52" w:rsidRPr="00C81A52" w:rsidRDefault="00C81A52" w:rsidP="00C81A52">
      <w:pPr>
        <w:spacing w:after="0"/>
        <w:rPr>
          <w:rFonts w:ascii="Times New Roman" w:hAnsi="Times New Roman" w:cs="Times New Roman"/>
          <w:sz w:val="24"/>
          <w:szCs w:val="24"/>
          <w:lang w:val="sr-Cyrl-CS"/>
        </w:rPr>
      </w:pPr>
    </w:p>
    <w:p w:rsidR="00C81A52" w:rsidRPr="00C81A52" w:rsidRDefault="00C81A52" w:rsidP="00C81A52">
      <w:pPr>
        <w:spacing w:after="0"/>
        <w:rPr>
          <w:rFonts w:ascii="Times New Roman" w:hAnsi="Times New Roman" w:cs="Times New Roman"/>
          <w:b/>
          <w:bCs/>
          <w:i/>
          <w:sz w:val="24"/>
          <w:szCs w:val="24"/>
          <w:lang w:val="sr-Cyrl-CS"/>
        </w:rPr>
      </w:pPr>
    </w:p>
    <w:p w:rsidR="00C81A52" w:rsidRPr="00C81A52" w:rsidRDefault="00C81A52" w:rsidP="00C81A52">
      <w:pPr>
        <w:pStyle w:val="BodyText2"/>
        <w:spacing w:after="0" w:line="100" w:lineRule="atLeast"/>
        <w:jc w:val="both"/>
        <w:rPr>
          <w:b/>
          <w:bCs/>
          <w:i/>
          <w:color w:val="auto"/>
        </w:rPr>
      </w:pPr>
    </w:p>
    <w:sectPr w:rsidR="00C81A52" w:rsidRPr="00C81A52" w:rsidSect="000E5492">
      <w:footerReference w:type="default" r:id="rId10"/>
      <w:pgSz w:w="12240" w:h="15840"/>
      <w:pgMar w:top="1440" w:right="1440" w:bottom="1440" w:left="1440" w:header="720" w:footer="720" w:gutter="0"/>
      <w:pgNumType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01E" w:rsidRDefault="0054101E" w:rsidP="000E5492">
      <w:pPr>
        <w:spacing w:after="0" w:line="240" w:lineRule="auto"/>
      </w:pPr>
      <w:r>
        <w:separator/>
      </w:r>
    </w:p>
  </w:endnote>
  <w:endnote w:type="continuationSeparator" w:id="0">
    <w:p w:rsidR="0054101E" w:rsidRDefault="0054101E" w:rsidP="000E54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NewRomanPS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ont183">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NewRomanPS-BoldMT">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706329"/>
      <w:docPartObj>
        <w:docPartGallery w:val="Page Numbers (Bottom of Page)"/>
        <w:docPartUnique/>
      </w:docPartObj>
    </w:sdtPr>
    <w:sdtContent>
      <w:sdt>
        <w:sdtPr>
          <w:id w:val="565050523"/>
          <w:docPartObj>
            <w:docPartGallery w:val="Page Numbers (Top of Page)"/>
            <w:docPartUnique/>
          </w:docPartObj>
        </w:sdtPr>
        <w:sdtContent>
          <w:p w:rsidR="007743B7" w:rsidRDefault="007743B7">
            <w:pPr>
              <w:pStyle w:val="Footer"/>
              <w:jc w:val="right"/>
            </w:pPr>
            <w:r>
              <w:rPr>
                <w:lang w:val="sr-Cyrl-CS"/>
              </w:rPr>
              <w:t>страна</w:t>
            </w:r>
            <w:r>
              <w:t xml:space="preserve"> </w:t>
            </w:r>
            <w:r w:rsidR="00DB0412">
              <w:rPr>
                <w:b/>
              </w:rPr>
              <w:fldChar w:fldCharType="begin"/>
            </w:r>
            <w:r>
              <w:rPr>
                <w:b/>
              </w:rPr>
              <w:instrText xml:space="preserve"> PAGE </w:instrText>
            </w:r>
            <w:r w:rsidR="00DB0412">
              <w:rPr>
                <w:b/>
              </w:rPr>
              <w:fldChar w:fldCharType="separate"/>
            </w:r>
            <w:r w:rsidR="00E949CC">
              <w:rPr>
                <w:b/>
                <w:noProof/>
              </w:rPr>
              <w:t>1</w:t>
            </w:r>
            <w:r w:rsidR="00DB0412">
              <w:rPr>
                <w:b/>
              </w:rPr>
              <w:fldChar w:fldCharType="end"/>
            </w:r>
            <w:r>
              <w:t xml:space="preserve"> o</w:t>
            </w:r>
            <w:r>
              <w:rPr>
                <w:lang w:val="sr-Cyrl-CS"/>
              </w:rPr>
              <w:t>д</w:t>
            </w:r>
            <w:r>
              <w:t xml:space="preserve"> </w:t>
            </w:r>
            <w:r w:rsidR="00DB0412">
              <w:rPr>
                <w:b/>
              </w:rPr>
              <w:fldChar w:fldCharType="begin"/>
            </w:r>
            <w:r>
              <w:rPr>
                <w:b/>
              </w:rPr>
              <w:instrText xml:space="preserve"> NUMPAGES  </w:instrText>
            </w:r>
            <w:r w:rsidR="00DB0412">
              <w:rPr>
                <w:b/>
              </w:rPr>
              <w:fldChar w:fldCharType="separate"/>
            </w:r>
            <w:r w:rsidR="00E949CC">
              <w:rPr>
                <w:b/>
                <w:noProof/>
              </w:rPr>
              <w:t>21</w:t>
            </w:r>
            <w:r w:rsidR="00DB0412">
              <w:rPr>
                <w:b/>
              </w:rPr>
              <w:fldChar w:fldCharType="end"/>
            </w:r>
          </w:p>
        </w:sdtContent>
      </w:sdt>
    </w:sdtContent>
  </w:sdt>
  <w:p w:rsidR="007743B7" w:rsidRDefault="007743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01E" w:rsidRDefault="0054101E" w:rsidP="000E5492">
      <w:pPr>
        <w:spacing w:after="0" w:line="240" w:lineRule="auto"/>
      </w:pPr>
      <w:r>
        <w:separator/>
      </w:r>
    </w:p>
  </w:footnote>
  <w:footnote w:type="continuationSeparator" w:id="0">
    <w:p w:rsidR="0054101E" w:rsidRDefault="0054101E" w:rsidP="000E54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53563A1"/>
    <w:multiLevelType w:val="hybridMultilevel"/>
    <w:tmpl w:val="1D9078D4"/>
    <w:lvl w:ilvl="0" w:tplc="CACEBA06">
      <w:start w:val="22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1010DC5"/>
    <w:multiLevelType w:val="hybridMultilevel"/>
    <w:tmpl w:val="90103BF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273A87"/>
    <w:multiLevelType w:val="hybridMultilevel"/>
    <w:tmpl w:val="7DE2AC28"/>
    <w:lvl w:ilvl="0" w:tplc="7A6E3E1E">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7F44AC2"/>
    <w:multiLevelType w:val="hybridMultilevel"/>
    <w:tmpl w:val="68588902"/>
    <w:lvl w:ilvl="0" w:tplc="F37EEF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D37F6A"/>
    <w:multiLevelType w:val="hybridMultilevel"/>
    <w:tmpl w:val="B4DA99E8"/>
    <w:lvl w:ilvl="0" w:tplc="836AE166">
      <w:start w:val="1"/>
      <w:numFmt w:val="bullet"/>
      <w:lvlText w:val="-"/>
      <w:lvlJc w:val="left"/>
      <w:pPr>
        <w:tabs>
          <w:tab w:val="num" w:pos="1687"/>
        </w:tabs>
        <w:ind w:left="1687" w:hanging="607"/>
      </w:pPr>
      <w:rPr>
        <w:rFonts w:ascii="Courier New" w:hAnsi="Courier New" w:hint="default"/>
      </w:rPr>
    </w:lvl>
    <w:lvl w:ilvl="1" w:tplc="0409000F">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4F9C632B"/>
    <w:multiLevelType w:val="hybridMultilevel"/>
    <w:tmpl w:val="73C830EA"/>
    <w:lvl w:ilvl="0" w:tplc="04090011">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21132E"/>
    <w:multiLevelType w:val="hybridMultilevel"/>
    <w:tmpl w:val="DB04C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9">
    <w:nsid w:val="63D81BF0"/>
    <w:multiLevelType w:val="hybridMultilevel"/>
    <w:tmpl w:val="F3D26D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D07124"/>
    <w:multiLevelType w:val="hybridMultilevel"/>
    <w:tmpl w:val="4C886882"/>
    <w:lvl w:ilvl="0" w:tplc="9656D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89654C9"/>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num>
  <w:num w:numId="12">
    <w:abstractNumId w:val="18"/>
  </w:num>
  <w:num w:numId="13">
    <w:abstractNumId w:val="16"/>
  </w:num>
  <w:num w:numId="14">
    <w:abstractNumId w:val="19"/>
  </w:num>
  <w:num w:numId="15">
    <w:abstractNumId w:val="17"/>
  </w:num>
  <w:num w:numId="16">
    <w:abstractNumId w:val="11"/>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14"/>
  </w:num>
  <w:num w:numId="21">
    <w:abstractNumId w:val="10"/>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useFELayout/>
  </w:compat>
  <w:rsids>
    <w:rsidRoot w:val="00C81A52"/>
    <w:rsid w:val="00000E1E"/>
    <w:rsid w:val="00092C4F"/>
    <w:rsid w:val="000B1E93"/>
    <w:rsid w:val="000E5492"/>
    <w:rsid w:val="00101F85"/>
    <w:rsid w:val="001760C8"/>
    <w:rsid w:val="001D18EB"/>
    <w:rsid w:val="001F2FCC"/>
    <w:rsid w:val="002137E8"/>
    <w:rsid w:val="00234505"/>
    <w:rsid w:val="00260E46"/>
    <w:rsid w:val="002B0B45"/>
    <w:rsid w:val="002B3AC6"/>
    <w:rsid w:val="002B6376"/>
    <w:rsid w:val="00320140"/>
    <w:rsid w:val="003373F4"/>
    <w:rsid w:val="00354F07"/>
    <w:rsid w:val="00367DA4"/>
    <w:rsid w:val="003801F3"/>
    <w:rsid w:val="00387AB3"/>
    <w:rsid w:val="00402343"/>
    <w:rsid w:val="004130B6"/>
    <w:rsid w:val="00453250"/>
    <w:rsid w:val="00492A07"/>
    <w:rsid w:val="004A46D7"/>
    <w:rsid w:val="004A6335"/>
    <w:rsid w:val="004A719D"/>
    <w:rsid w:val="00510A5C"/>
    <w:rsid w:val="0054101E"/>
    <w:rsid w:val="00577425"/>
    <w:rsid w:val="005B0263"/>
    <w:rsid w:val="005C1CC7"/>
    <w:rsid w:val="00667953"/>
    <w:rsid w:val="006916E0"/>
    <w:rsid w:val="006A542E"/>
    <w:rsid w:val="006C6E1C"/>
    <w:rsid w:val="006D1A46"/>
    <w:rsid w:val="00713626"/>
    <w:rsid w:val="00727B61"/>
    <w:rsid w:val="007655B6"/>
    <w:rsid w:val="007743B7"/>
    <w:rsid w:val="007F53EE"/>
    <w:rsid w:val="008033FB"/>
    <w:rsid w:val="008470C1"/>
    <w:rsid w:val="00857537"/>
    <w:rsid w:val="00860CDF"/>
    <w:rsid w:val="008707A6"/>
    <w:rsid w:val="008D6EA9"/>
    <w:rsid w:val="008E1AFE"/>
    <w:rsid w:val="008E3B75"/>
    <w:rsid w:val="009A6055"/>
    <w:rsid w:val="009B0ECC"/>
    <w:rsid w:val="009B2474"/>
    <w:rsid w:val="009E4A25"/>
    <w:rsid w:val="00A433D5"/>
    <w:rsid w:val="00A70DD0"/>
    <w:rsid w:val="00A721D3"/>
    <w:rsid w:val="00A7241E"/>
    <w:rsid w:val="00AD5F16"/>
    <w:rsid w:val="00AE33F4"/>
    <w:rsid w:val="00B34588"/>
    <w:rsid w:val="00B56C89"/>
    <w:rsid w:val="00B7336C"/>
    <w:rsid w:val="00BA2160"/>
    <w:rsid w:val="00BB59C4"/>
    <w:rsid w:val="00BC03AB"/>
    <w:rsid w:val="00BD26AA"/>
    <w:rsid w:val="00BD279D"/>
    <w:rsid w:val="00BE0824"/>
    <w:rsid w:val="00C17187"/>
    <w:rsid w:val="00C30294"/>
    <w:rsid w:val="00C35353"/>
    <w:rsid w:val="00C55C10"/>
    <w:rsid w:val="00C6737F"/>
    <w:rsid w:val="00C81A52"/>
    <w:rsid w:val="00CA2308"/>
    <w:rsid w:val="00CC4D67"/>
    <w:rsid w:val="00CD553C"/>
    <w:rsid w:val="00CD5C37"/>
    <w:rsid w:val="00CE61C0"/>
    <w:rsid w:val="00D77F74"/>
    <w:rsid w:val="00D90E7D"/>
    <w:rsid w:val="00DB0412"/>
    <w:rsid w:val="00DC2F49"/>
    <w:rsid w:val="00DF779B"/>
    <w:rsid w:val="00E204A4"/>
    <w:rsid w:val="00E21F79"/>
    <w:rsid w:val="00E322A4"/>
    <w:rsid w:val="00E77DFC"/>
    <w:rsid w:val="00E806E1"/>
    <w:rsid w:val="00E949CC"/>
    <w:rsid w:val="00F32457"/>
    <w:rsid w:val="00F5296D"/>
    <w:rsid w:val="00FC5F03"/>
    <w:rsid w:val="00FC5F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85"/>
  </w:style>
  <w:style w:type="paragraph" w:styleId="Heading1">
    <w:name w:val="heading 1"/>
    <w:basedOn w:val="Normal"/>
    <w:next w:val="BodyText"/>
    <w:link w:val="Heading1Char"/>
    <w:qFormat/>
    <w:rsid w:val="00C81A52"/>
    <w:pPr>
      <w:keepNext/>
      <w:keepLines/>
      <w:suppressAutoHyphens/>
      <w:spacing w:before="480" w:after="0" w:line="100" w:lineRule="atLeast"/>
      <w:outlineLvl w:val="0"/>
    </w:pPr>
    <w:rPr>
      <w:rFonts w:ascii="Cambria" w:eastAsia="Arial Unicode MS" w:hAnsi="Cambria" w:cs="font183"/>
      <w:b/>
      <w:bCs/>
      <w:color w:val="365F91"/>
      <w:kern w:val="1"/>
      <w:sz w:val="28"/>
      <w:szCs w:val="28"/>
      <w:lang w:eastAsia="ar-SA"/>
    </w:rPr>
  </w:style>
  <w:style w:type="paragraph" w:styleId="Heading2">
    <w:name w:val="heading 2"/>
    <w:basedOn w:val="Normal"/>
    <w:next w:val="BodyText"/>
    <w:link w:val="Heading2Char"/>
    <w:qFormat/>
    <w:rsid w:val="00C81A52"/>
    <w:pPr>
      <w:keepNext/>
      <w:numPr>
        <w:ilvl w:val="1"/>
        <w:numId w:val="1"/>
      </w:numPr>
      <w:suppressAutoHyphens/>
      <w:spacing w:after="0" w:line="100" w:lineRule="atLeast"/>
      <w:ind w:left="1143"/>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C81A52"/>
    <w:pPr>
      <w:keepNext/>
      <w:numPr>
        <w:ilvl w:val="2"/>
        <w:numId w:val="1"/>
      </w:numPr>
      <w:suppressAutoHyphens/>
      <w:spacing w:before="240" w:after="60" w:line="100" w:lineRule="atLeas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C81A52"/>
    <w:pPr>
      <w:keepNext/>
      <w:numPr>
        <w:ilvl w:val="3"/>
        <w:numId w:val="1"/>
      </w:numPr>
      <w:suppressAutoHyphens/>
      <w:spacing w:after="0" w:line="100" w:lineRule="atLeast"/>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C81A52"/>
    <w:pPr>
      <w:numPr>
        <w:ilvl w:val="4"/>
        <w:numId w:val="1"/>
      </w:numPr>
      <w:suppressAutoHyphens/>
      <w:spacing w:before="240" w:after="60" w:line="100" w:lineRule="atLeast"/>
      <w:outlineLvl w:val="4"/>
    </w:pPr>
    <w:rPr>
      <w:rFonts w:ascii="Times New Roman" w:eastAsia="Times New Roman" w:hAnsi="Times New Roman" w:cs="Times New Roman"/>
      <w:b/>
      <w:bCs/>
      <w:i/>
      <w:iCs/>
      <w:color w:val="000000"/>
      <w:kern w:val="1"/>
      <w:sz w:val="26"/>
      <w:szCs w:val="26"/>
      <w:lang w:eastAsia="ar-SA"/>
    </w:rPr>
  </w:style>
  <w:style w:type="paragraph" w:styleId="Heading6">
    <w:name w:val="heading 6"/>
    <w:basedOn w:val="Normal"/>
    <w:next w:val="BodyText"/>
    <w:link w:val="Heading6Char"/>
    <w:qFormat/>
    <w:rsid w:val="00C81A52"/>
    <w:pPr>
      <w:keepNext/>
      <w:numPr>
        <w:ilvl w:val="5"/>
        <w:numId w:val="1"/>
      </w:numPr>
      <w:suppressAutoHyphens/>
      <w:spacing w:after="0" w:line="100" w:lineRule="atLeas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C81A52"/>
    <w:pPr>
      <w:keepNext/>
      <w:numPr>
        <w:ilvl w:val="6"/>
        <w:numId w:val="1"/>
      </w:numPr>
      <w:suppressAutoHyphens/>
      <w:spacing w:after="0" w:line="100" w:lineRule="atLeas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C81A52"/>
    <w:pPr>
      <w:keepNext/>
      <w:numPr>
        <w:ilvl w:val="7"/>
        <w:numId w:val="1"/>
      </w:numPr>
      <w:suppressAutoHyphens/>
      <w:spacing w:after="0" w:line="100" w:lineRule="atLeast"/>
      <w:jc w:val="both"/>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C81A52"/>
    <w:pPr>
      <w:numPr>
        <w:ilvl w:val="8"/>
        <w:numId w:val="1"/>
      </w:numPr>
      <w:suppressAutoHyphens/>
      <w:spacing w:before="240" w:after="60" w:line="100" w:lineRule="atLeast"/>
      <w:outlineLvl w:val="8"/>
    </w:pPr>
    <w:rPr>
      <w:rFonts w:ascii="Arial" w:eastAsia="Times New Roman" w:hAnsi="Arial" w:cs="Arial"/>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81A52"/>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C81A52"/>
    <w:rPr>
      <w:rFonts w:ascii="Times New Roman" w:eastAsia="Arial Unicode MS" w:hAnsi="Times New Roman" w:cs="Times New Roman"/>
      <w:color w:val="000000"/>
      <w:kern w:val="1"/>
      <w:sz w:val="24"/>
      <w:szCs w:val="24"/>
      <w:lang w:eastAsia="ar-SA"/>
    </w:rPr>
  </w:style>
  <w:style w:type="character" w:customStyle="1" w:styleId="Heading1Char">
    <w:name w:val="Heading 1 Char"/>
    <w:basedOn w:val="DefaultParagraphFont"/>
    <w:link w:val="Heading1"/>
    <w:rsid w:val="00C81A52"/>
    <w:rPr>
      <w:rFonts w:ascii="Cambria" w:eastAsia="Arial Unicode MS" w:hAnsi="Cambria" w:cs="font183"/>
      <w:b/>
      <w:bCs/>
      <w:color w:val="365F91"/>
      <w:kern w:val="1"/>
      <w:sz w:val="28"/>
      <w:szCs w:val="28"/>
      <w:lang w:eastAsia="ar-SA"/>
    </w:rPr>
  </w:style>
  <w:style w:type="character" w:customStyle="1" w:styleId="Heading2Char">
    <w:name w:val="Heading 2 Char"/>
    <w:basedOn w:val="DefaultParagraphFont"/>
    <w:link w:val="Heading2"/>
    <w:rsid w:val="00C81A52"/>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C81A52"/>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C81A52"/>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C81A52"/>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C81A52"/>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C81A52"/>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C81A52"/>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C81A52"/>
    <w:rPr>
      <w:rFonts w:ascii="Arial" w:eastAsia="Times New Roman" w:hAnsi="Arial" w:cs="Arial"/>
      <w:color w:val="000000"/>
      <w:kern w:val="1"/>
      <w:sz w:val="24"/>
      <w:szCs w:val="24"/>
      <w:lang w:eastAsia="ar-SA"/>
    </w:rPr>
  </w:style>
  <w:style w:type="character" w:customStyle="1" w:styleId="WW8Num2z0">
    <w:name w:val="WW8Num2z0"/>
    <w:rsid w:val="00C81A52"/>
    <w:rPr>
      <w:rFonts w:ascii="Symbol" w:hAnsi="Symbol" w:cs="Symbol"/>
    </w:rPr>
  </w:style>
  <w:style w:type="character" w:customStyle="1" w:styleId="WW8Num2z1">
    <w:name w:val="WW8Num2z1"/>
    <w:rsid w:val="00C81A52"/>
    <w:rPr>
      <w:rFonts w:ascii="Courier New" w:hAnsi="Courier New" w:cs="Courier New"/>
    </w:rPr>
  </w:style>
  <w:style w:type="character" w:customStyle="1" w:styleId="WW8Num2z2">
    <w:name w:val="WW8Num2z2"/>
    <w:rsid w:val="00C81A52"/>
    <w:rPr>
      <w:rFonts w:ascii="Wingdings" w:hAnsi="Wingdings" w:cs="Wingdings"/>
    </w:rPr>
  </w:style>
  <w:style w:type="character" w:customStyle="1" w:styleId="WW8Num3z0">
    <w:name w:val="WW8Num3z0"/>
    <w:rsid w:val="00C81A52"/>
    <w:rPr>
      <w:b/>
    </w:rPr>
  </w:style>
  <w:style w:type="character" w:customStyle="1" w:styleId="WW8Num3z1">
    <w:name w:val="WW8Num3z1"/>
    <w:rsid w:val="00C81A52"/>
    <w:rPr>
      <w:b/>
      <w:i w:val="0"/>
      <w:sz w:val="24"/>
      <w:szCs w:val="24"/>
    </w:rPr>
  </w:style>
  <w:style w:type="character" w:customStyle="1" w:styleId="WW8Num4z0">
    <w:name w:val="WW8Num4z0"/>
    <w:rsid w:val="00C81A52"/>
    <w:rPr>
      <w:rFonts w:cs="Arial"/>
      <w:i w:val="0"/>
      <w:sz w:val="24"/>
    </w:rPr>
  </w:style>
  <w:style w:type="character" w:customStyle="1" w:styleId="WW8Num5z0">
    <w:name w:val="WW8Num5z0"/>
    <w:rsid w:val="00C81A52"/>
    <w:rPr>
      <w:rFonts w:cs="Arial"/>
      <w:b w:val="0"/>
      <w:i w:val="0"/>
      <w:sz w:val="24"/>
    </w:rPr>
  </w:style>
  <w:style w:type="character" w:customStyle="1" w:styleId="WW8Num6z0">
    <w:name w:val="WW8Num6z0"/>
    <w:rsid w:val="00C81A52"/>
    <w:rPr>
      <w:rFonts w:ascii="Symbol" w:hAnsi="Symbol" w:cs="Symbol"/>
    </w:rPr>
  </w:style>
  <w:style w:type="character" w:customStyle="1" w:styleId="WW8Num6z1">
    <w:name w:val="WW8Num6z1"/>
    <w:rsid w:val="00C81A52"/>
    <w:rPr>
      <w:rFonts w:ascii="Courier New" w:hAnsi="Courier New" w:cs="Courier New"/>
    </w:rPr>
  </w:style>
  <w:style w:type="character" w:customStyle="1" w:styleId="WW8Num6z2">
    <w:name w:val="WW8Num6z2"/>
    <w:rsid w:val="00C81A52"/>
    <w:rPr>
      <w:rFonts w:ascii="Wingdings" w:hAnsi="Wingdings" w:cs="Wingdings"/>
    </w:rPr>
  </w:style>
  <w:style w:type="character" w:customStyle="1" w:styleId="WW8Num7z0">
    <w:name w:val="WW8Num7z0"/>
    <w:rsid w:val="00C81A52"/>
    <w:rPr>
      <w:b w:val="0"/>
      <w:i w:val="0"/>
      <w:color w:val="00000A"/>
    </w:rPr>
  </w:style>
  <w:style w:type="character" w:customStyle="1" w:styleId="WW8Num7z1">
    <w:name w:val="WW8Num7z1"/>
    <w:rsid w:val="00C81A52"/>
    <w:rPr>
      <w:rFonts w:ascii="Courier New" w:hAnsi="Courier New" w:cs="Courier New"/>
    </w:rPr>
  </w:style>
  <w:style w:type="character" w:customStyle="1" w:styleId="WW8Num7z2">
    <w:name w:val="WW8Num7z2"/>
    <w:rsid w:val="00C81A52"/>
    <w:rPr>
      <w:rFonts w:ascii="Wingdings" w:hAnsi="Wingdings" w:cs="Wingdings"/>
    </w:rPr>
  </w:style>
  <w:style w:type="character" w:customStyle="1" w:styleId="WW8Num8z0">
    <w:name w:val="WW8Num8z0"/>
    <w:rsid w:val="00C81A52"/>
    <w:rPr>
      <w:rFonts w:ascii="Symbol" w:hAnsi="Symbol" w:cs="Symbol"/>
    </w:rPr>
  </w:style>
  <w:style w:type="character" w:customStyle="1" w:styleId="WW8Num9z0">
    <w:name w:val="WW8Num9z0"/>
    <w:rsid w:val="00C81A52"/>
    <w:rPr>
      <w:i w:val="0"/>
    </w:rPr>
  </w:style>
  <w:style w:type="character" w:customStyle="1" w:styleId="WW8Num9z1">
    <w:name w:val="WW8Num9z1"/>
    <w:rsid w:val="00C81A52"/>
    <w:rPr>
      <w:rFonts w:ascii="Courier New" w:hAnsi="Courier New" w:cs="Courier New"/>
    </w:rPr>
  </w:style>
  <w:style w:type="character" w:customStyle="1" w:styleId="WW8Num9z2">
    <w:name w:val="WW8Num9z2"/>
    <w:rsid w:val="00C81A52"/>
    <w:rPr>
      <w:rFonts w:ascii="Wingdings" w:hAnsi="Wingdings" w:cs="Wingdings"/>
    </w:rPr>
  </w:style>
  <w:style w:type="character" w:customStyle="1" w:styleId="WW8Num8z1">
    <w:name w:val="WW8Num8z1"/>
    <w:rsid w:val="00C81A52"/>
    <w:rPr>
      <w:rFonts w:ascii="Courier New" w:hAnsi="Courier New" w:cs="Courier New"/>
    </w:rPr>
  </w:style>
  <w:style w:type="character" w:customStyle="1" w:styleId="WW8Num8z2">
    <w:name w:val="WW8Num8z2"/>
    <w:rsid w:val="00C81A52"/>
    <w:rPr>
      <w:rFonts w:ascii="Wingdings" w:hAnsi="Wingdings" w:cs="Wingdings"/>
    </w:rPr>
  </w:style>
  <w:style w:type="character" w:customStyle="1" w:styleId="WW8Num10z0">
    <w:name w:val="WW8Num10z0"/>
    <w:rsid w:val="00C81A52"/>
    <w:rPr>
      <w:rFonts w:ascii="Symbol" w:hAnsi="Symbol" w:cs="Symbol"/>
    </w:rPr>
  </w:style>
  <w:style w:type="character" w:customStyle="1" w:styleId="WW8Num10z1">
    <w:name w:val="WW8Num10z1"/>
    <w:rsid w:val="00C81A52"/>
    <w:rPr>
      <w:rFonts w:ascii="Courier New" w:hAnsi="Courier New" w:cs="Courier New"/>
    </w:rPr>
  </w:style>
  <w:style w:type="character" w:customStyle="1" w:styleId="WW8Num10z2">
    <w:name w:val="WW8Num10z2"/>
    <w:rsid w:val="00C81A52"/>
    <w:rPr>
      <w:rFonts w:ascii="Wingdings" w:hAnsi="Wingdings" w:cs="Wingdings"/>
    </w:rPr>
  </w:style>
  <w:style w:type="character" w:customStyle="1" w:styleId="WW8Num12z0">
    <w:name w:val="WW8Num12z0"/>
    <w:rsid w:val="00C81A52"/>
    <w:rPr>
      <w:b/>
    </w:rPr>
  </w:style>
  <w:style w:type="character" w:customStyle="1" w:styleId="WW8Num12z1">
    <w:name w:val="WW8Num12z1"/>
    <w:rsid w:val="00C81A52"/>
    <w:rPr>
      <w:b/>
      <w:i w:val="0"/>
      <w:sz w:val="24"/>
      <w:szCs w:val="24"/>
    </w:rPr>
  </w:style>
  <w:style w:type="character" w:customStyle="1" w:styleId="WW8Num13z0">
    <w:name w:val="WW8Num13z0"/>
    <w:rsid w:val="00C81A52"/>
    <w:rPr>
      <w:b w:val="0"/>
    </w:rPr>
  </w:style>
  <w:style w:type="character" w:customStyle="1" w:styleId="WW8Num15z0">
    <w:name w:val="WW8Num15z0"/>
    <w:rsid w:val="00C81A52"/>
    <w:rPr>
      <w:rFonts w:ascii="Wingdings" w:hAnsi="Wingdings" w:cs="Wingdings"/>
    </w:rPr>
  </w:style>
  <w:style w:type="character" w:customStyle="1" w:styleId="WW8Num15z1">
    <w:name w:val="WW8Num15z1"/>
    <w:rsid w:val="00C81A52"/>
    <w:rPr>
      <w:rFonts w:ascii="Courier New" w:hAnsi="Courier New" w:cs="Courier New"/>
    </w:rPr>
  </w:style>
  <w:style w:type="character" w:customStyle="1" w:styleId="WW8Num15z3">
    <w:name w:val="WW8Num15z3"/>
    <w:rsid w:val="00C81A52"/>
    <w:rPr>
      <w:rFonts w:ascii="Symbol" w:hAnsi="Symbol" w:cs="Symbol"/>
    </w:rPr>
  </w:style>
  <w:style w:type="character" w:customStyle="1" w:styleId="WW-DefaultParagraphFont">
    <w:name w:val="WW-Default Paragraph Font"/>
    <w:rsid w:val="00C81A52"/>
  </w:style>
  <w:style w:type="character" w:customStyle="1" w:styleId="ListParagraphChar">
    <w:name w:val="List Paragraph Char"/>
    <w:rsid w:val="00C81A52"/>
  </w:style>
  <w:style w:type="character" w:customStyle="1" w:styleId="CommentReference1">
    <w:name w:val="Comment Reference1"/>
    <w:rsid w:val="00C81A52"/>
    <w:rPr>
      <w:sz w:val="16"/>
      <w:szCs w:val="16"/>
    </w:rPr>
  </w:style>
  <w:style w:type="character" w:customStyle="1" w:styleId="CommentTextChar">
    <w:name w:val="Comment Text Char"/>
    <w:rsid w:val="00C81A52"/>
    <w:rPr>
      <w:sz w:val="20"/>
      <w:szCs w:val="20"/>
    </w:rPr>
  </w:style>
  <w:style w:type="character" w:customStyle="1" w:styleId="CommentSubjectChar">
    <w:name w:val="Comment Subject Char"/>
    <w:rsid w:val="00C81A52"/>
    <w:rPr>
      <w:b/>
      <w:bCs/>
      <w:sz w:val="20"/>
      <w:szCs w:val="20"/>
    </w:rPr>
  </w:style>
  <w:style w:type="character" w:customStyle="1" w:styleId="BalloonTextChar">
    <w:name w:val="Balloon Text Char"/>
    <w:rsid w:val="00C81A52"/>
    <w:rPr>
      <w:rFonts w:ascii="Tahoma" w:hAnsi="Tahoma" w:cs="Tahoma"/>
      <w:sz w:val="16"/>
      <w:szCs w:val="16"/>
    </w:rPr>
  </w:style>
  <w:style w:type="character" w:customStyle="1" w:styleId="BodyText2Char">
    <w:name w:val="Body Text 2 Char"/>
    <w:rsid w:val="00C81A52"/>
    <w:rPr>
      <w:sz w:val="24"/>
      <w:szCs w:val="24"/>
    </w:rPr>
  </w:style>
  <w:style w:type="character" w:customStyle="1" w:styleId="BodyText2Char1">
    <w:name w:val="Body Text 2 Char1"/>
    <w:basedOn w:val="WW-DefaultParagraphFont"/>
    <w:rsid w:val="00C81A52"/>
  </w:style>
  <w:style w:type="character" w:customStyle="1" w:styleId="BodyText3Char">
    <w:name w:val="Body Text 3 Char"/>
    <w:rsid w:val="00C81A52"/>
    <w:rPr>
      <w:rFonts w:ascii="Times New Roman" w:eastAsia="Times New Roman" w:hAnsi="Times New Roman" w:cs="Times New Roman"/>
      <w:sz w:val="16"/>
      <w:szCs w:val="16"/>
    </w:rPr>
  </w:style>
  <w:style w:type="character" w:customStyle="1" w:styleId="NoSpacingChar">
    <w:name w:val="No Spacing Char"/>
    <w:rsid w:val="00C81A52"/>
    <w:rPr>
      <w:rFonts w:cs="font183"/>
      <w:lang w:val="en-US"/>
    </w:rPr>
  </w:style>
  <w:style w:type="character" w:customStyle="1" w:styleId="HeaderChar">
    <w:name w:val="Header Char"/>
    <w:basedOn w:val="WW-DefaultParagraphFont"/>
    <w:rsid w:val="00C81A52"/>
  </w:style>
  <w:style w:type="character" w:customStyle="1" w:styleId="FooterChar">
    <w:name w:val="Footer Char"/>
    <w:basedOn w:val="WW-DefaultParagraphFont"/>
    <w:uiPriority w:val="99"/>
    <w:rsid w:val="00C81A52"/>
  </w:style>
  <w:style w:type="character" w:customStyle="1" w:styleId="ListLabel1">
    <w:name w:val="ListLabel 1"/>
    <w:rsid w:val="00C81A52"/>
    <w:rPr>
      <w:rFonts w:cs="Courier New"/>
    </w:rPr>
  </w:style>
  <w:style w:type="character" w:customStyle="1" w:styleId="ListLabel2">
    <w:name w:val="ListLabel 2"/>
    <w:rsid w:val="00C81A52"/>
    <w:rPr>
      <w:b/>
      <w:i w:val="0"/>
      <w:sz w:val="24"/>
      <w:szCs w:val="24"/>
    </w:rPr>
  </w:style>
  <w:style w:type="character" w:customStyle="1" w:styleId="ListLabel3">
    <w:name w:val="ListLabel 3"/>
    <w:rsid w:val="00C81A52"/>
    <w:rPr>
      <w:rFonts w:cs="Arial"/>
      <w:i w:val="0"/>
      <w:sz w:val="24"/>
    </w:rPr>
  </w:style>
  <w:style w:type="character" w:customStyle="1" w:styleId="ListLabel4">
    <w:name w:val="ListLabel 4"/>
    <w:rsid w:val="00C81A52"/>
    <w:rPr>
      <w:rFonts w:cs="Arial"/>
      <w:b w:val="0"/>
      <w:i w:val="0"/>
      <w:sz w:val="24"/>
    </w:rPr>
  </w:style>
  <w:style w:type="character" w:customStyle="1" w:styleId="ListLabel5">
    <w:name w:val="ListLabel 5"/>
    <w:rsid w:val="00C81A52"/>
    <w:rPr>
      <w:rFonts w:cs="Calibri"/>
    </w:rPr>
  </w:style>
  <w:style w:type="character" w:customStyle="1" w:styleId="ListLabel6">
    <w:name w:val="ListLabel 6"/>
    <w:rsid w:val="00C81A52"/>
    <w:rPr>
      <w:b w:val="0"/>
      <w:i w:val="0"/>
      <w:color w:val="00000A"/>
    </w:rPr>
  </w:style>
  <w:style w:type="character" w:customStyle="1" w:styleId="ListLabel7">
    <w:name w:val="ListLabel 7"/>
    <w:rsid w:val="00C81A52"/>
    <w:rPr>
      <w:rFonts w:eastAsia="TimesNewRomanPSMT" w:cs="Times New Roman"/>
    </w:rPr>
  </w:style>
  <w:style w:type="character" w:customStyle="1" w:styleId="ListLabel8">
    <w:name w:val="ListLabel 8"/>
    <w:rsid w:val="00C81A52"/>
    <w:rPr>
      <w:i w:val="0"/>
    </w:rPr>
  </w:style>
  <w:style w:type="character" w:customStyle="1" w:styleId="NumberingSymbols">
    <w:name w:val="Numbering Symbols"/>
    <w:rsid w:val="00C81A52"/>
  </w:style>
  <w:style w:type="paragraph" w:customStyle="1" w:styleId="Heading">
    <w:name w:val="Heading"/>
    <w:basedOn w:val="Normal"/>
    <w:next w:val="BodyText"/>
    <w:rsid w:val="00C81A52"/>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List">
    <w:name w:val="List"/>
    <w:basedOn w:val="BodyText"/>
    <w:rsid w:val="00C81A52"/>
    <w:rPr>
      <w:rFonts w:cs="Mangal"/>
    </w:rPr>
  </w:style>
  <w:style w:type="paragraph" w:styleId="Caption">
    <w:name w:val="caption"/>
    <w:basedOn w:val="Normal"/>
    <w:qFormat/>
    <w:rsid w:val="00C81A52"/>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C81A52"/>
    <w:pPr>
      <w:suppressLineNumbers/>
      <w:suppressAutoHyphens/>
      <w:spacing w:after="0" w:line="100" w:lineRule="atLeast"/>
    </w:pPr>
    <w:rPr>
      <w:rFonts w:ascii="Times New Roman" w:eastAsia="Arial Unicode MS" w:hAnsi="Times New Roman" w:cs="Mangal"/>
      <w:color w:val="000000"/>
      <w:kern w:val="1"/>
      <w:sz w:val="24"/>
      <w:szCs w:val="24"/>
      <w:lang w:eastAsia="ar-SA"/>
    </w:rPr>
  </w:style>
  <w:style w:type="paragraph" w:styleId="ListParagraph">
    <w:name w:val="List Paragraph"/>
    <w:basedOn w:val="Normal"/>
    <w:uiPriority w:val="34"/>
    <w:qFormat/>
    <w:rsid w:val="00C81A52"/>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C81A52"/>
    <w:pPr>
      <w:suppressAutoHyphens/>
      <w:spacing w:after="0" w:line="100" w:lineRule="atLeas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C81A52"/>
    <w:rPr>
      <w:b/>
      <w:bCs/>
    </w:rPr>
  </w:style>
  <w:style w:type="paragraph" w:styleId="BalloonText">
    <w:name w:val="Balloon Text"/>
    <w:basedOn w:val="Normal"/>
    <w:link w:val="BalloonTextChar1"/>
    <w:rsid w:val="00C81A52"/>
    <w:pPr>
      <w:suppressAutoHyphens/>
      <w:spacing w:after="0" w:line="100" w:lineRule="atLeast"/>
    </w:pPr>
    <w:rPr>
      <w:rFonts w:ascii="Tahoma" w:eastAsia="Arial Unicode MS" w:hAnsi="Tahoma" w:cs="Tahoma"/>
      <w:color w:val="000000"/>
      <w:kern w:val="1"/>
      <w:sz w:val="16"/>
      <w:szCs w:val="16"/>
      <w:lang w:eastAsia="ar-SA"/>
    </w:rPr>
  </w:style>
  <w:style w:type="character" w:customStyle="1" w:styleId="BalloonTextChar1">
    <w:name w:val="Balloon Text Char1"/>
    <w:basedOn w:val="DefaultParagraphFont"/>
    <w:link w:val="BalloonText"/>
    <w:rsid w:val="00C81A52"/>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C81A52"/>
    <w:pPr>
      <w:suppressLineNumbers/>
    </w:pPr>
    <w:rPr>
      <w:sz w:val="32"/>
      <w:szCs w:val="32"/>
    </w:rPr>
  </w:style>
  <w:style w:type="paragraph" w:styleId="BodyText2">
    <w:name w:val="Body Text 2"/>
    <w:basedOn w:val="Normal"/>
    <w:link w:val="BodyText2Char2"/>
    <w:rsid w:val="00C81A52"/>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C81A52"/>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C81A52"/>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C81A52"/>
    <w:rPr>
      <w:rFonts w:ascii="Times New Roman" w:eastAsia="Times New Roman" w:hAnsi="Times New Roman" w:cs="Times New Roman"/>
      <w:color w:val="000000"/>
      <w:kern w:val="1"/>
      <w:sz w:val="16"/>
      <w:szCs w:val="16"/>
      <w:lang w:eastAsia="ar-SA"/>
    </w:rPr>
  </w:style>
  <w:style w:type="paragraph" w:styleId="NoSpacing">
    <w:name w:val="No Spacing"/>
    <w:qFormat/>
    <w:rsid w:val="00C81A52"/>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rsid w:val="00C81A52"/>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C81A52"/>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C81A52"/>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rsid w:val="00C81A52"/>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C81A52"/>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C81A52"/>
    <w:pPr>
      <w:jc w:val="center"/>
    </w:pPr>
    <w:rPr>
      <w:b/>
      <w:bCs/>
    </w:rPr>
  </w:style>
  <w:style w:type="paragraph" w:customStyle="1" w:styleId="PythagoreanTheorem">
    <w:name w:val="Pythagorean Theorem"/>
    <w:rsid w:val="00C81A52"/>
    <w:pPr>
      <w:suppressAutoHyphens/>
    </w:pPr>
    <w:rPr>
      <w:rFonts w:ascii="Calibri" w:eastAsia="MS Mincho" w:hAnsi="Calibri" w:cs="Arial"/>
      <w:lang w:eastAsia="ar-SA"/>
    </w:rPr>
  </w:style>
  <w:style w:type="character" w:styleId="Hyperlink">
    <w:name w:val="Hyperlink"/>
    <w:basedOn w:val="DefaultParagraphFont"/>
    <w:uiPriority w:val="99"/>
    <w:unhideWhenUsed/>
    <w:rsid w:val="00C81A52"/>
    <w:rPr>
      <w:color w:val="0000FF"/>
      <w:u w:val="single"/>
    </w:rPr>
  </w:style>
  <w:style w:type="paragraph" w:styleId="BodyTextIndent">
    <w:name w:val="Body Text Indent"/>
    <w:basedOn w:val="Normal"/>
    <w:link w:val="BodyTextIndentChar"/>
    <w:uiPriority w:val="99"/>
    <w:semiHidden/>
    <w:unhideWhenUsed/>
    <w:rsid w:val="00C81A52"/>
    <w:pPr>
      <w:suppressAutoHyphens/>
      <w:spacing w:after="120" w:line="100" w:lineRule="atLeast"/>
      <w:ind w:left="360"/>
    </w:pPr>
    <w:rPr>
      <w:rFonts w:ascii="Times New Roman" w:eastAsia="Arial Unicode MS" w:hAnsi="Times New Roman" w:cs="Times New Roman"/>
      <w:color w:val="000000"/>
      <w:kern w:val="1"/>
      <w:sz w:val="24"/>
      <w:szCs w:val="24"/>
      <w:lang w:eastAsia="ar-SA"/>
    </w:rPr>
  </w:style>
  <w:style w:type="character" w:customStyle="1" w:styleId="BodyTextIndentChar">
    <w:name w:val="Body Text Indent Char"/>
    <w:basedOn w:val="DefaultParagraphFont"/>
    <w:link w:val="BodyTextIndent"/>
    <w:uiPriority w:val="99"/>
    <w:semiHidden/>
    <w:rsid w:val="00C81A52"/>
    <w:rPr>
      <w:rFonts w:ascii="Times New Roman" w:eastAsia="Arial Unicode MS" w:hAnsi="Times New Roman" w:cs="Times New Roman"/>
      <w:color w:val="000000"/>
      <w:kern w:val="1"/>
      <w:sz w:val="24"/>
      <w:szCs w:val="24"/>
      <w:lang w:eastAsia="ar-SA"/>
    </w:rPr>
  </w:style>
  <w:style w:type="paragraph" w:customStyle="1" w:styleId="Default">
    <w:name w:val="Default"/>
    <w:rsid w:val="00C81A52"/>
    <w:pPr>
      <w:autoSpaceDE w:val="0"/>
      <w:autoSpaceDN w:val="0"/>
      <w:adjustRightInd w:val="0"/>
      <w:spacing w:after="0" w:line="240" w:lineRule="auto"/>
    </w:pPr>
    <w:rPr>
      <w:rFonts w:ascii="Arial" w:eastAsia="Calibri" w:hAnsi="Arial" w:cs="Arial"/>
      <w:color w:val="000000"/>
      <w:sz w:val="24"/>
      <w:szCs w:val="24"/>
      <w:lang w:val="en-GB"/>
    </w:rPr>
  </w:style>
  <w:style w:type="character" w:customStyle="1" w:styleId="expand">
    <w:name w:val="expand"/>
    <w:basedOn w:val="DefaultParagraphFont"/>
    <w:rsid w:val="00BD26A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adjana.savic@mos.gov.r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4525</Words>
  <Characters>25798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MOS</cp:lastModifiedBy>
  <cp:revision>2</cp:revision>
  <cp:lastPrinted>2014-02-13T12:03:00Z</cp:lastPrinted>
  <dcterms:created xsi:type="dcterms:W3CDTF">2014-02-21T11:40:00Z</dcterms:created>
  <dcterms:modified xsi:type="dcterms:W3CDTF">2014-02-21T11:40:00Z</dcterms:modified>
</cp:coreProperties>
</file>